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A" w:rsidRDefault="00CE1DA5" w:rsidP="00582EBA">
      <w:pPr>
        <w:spacing w:line="276" w:lineRule="auto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582EBA"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582EBA" w:rsidRDefault="00CE1DA5" w:rsidP="00582EBA">
      <w:pPr>
        <w:spacing w:line="276" w:lineRule="auto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582EBA">
        <w:rPr>
          <w:rFonts w:ascii="Arial" w:hAnsi="Arial" w:cs="Arial"/>
          <w:b/>
          <w:sz w:val="32"/>
          <w:szCs w:val="32"/>
        </w:rPr>
        <w:t>Уполномоченного по правам человека</w:t>
      </w:r>
      <w:r w:rsidR="00E5550B">
        <w:rPr>
          <w:rFonts w:ascii="Arial" w:hAnsi="Arial" w:cs="Arial"/>
          <w:b/>
          <w:sz w:val="32"/>
          <w:szCs w:val="32"/>
        </w:rPr>
        <w:t xml:space="preserve"> </w:t>
      </w:r>
      <w:r w:rsidRPr="00582EBA">
        <w:rPr>
          <w:rFonts w:ascii="Arial" w:hAnsi="Arial" w:cs="Arial"/>
          <w:b/>
          <w:sz w:val="32"/>
          <w:szCs w:val="32"/>
        </w:rPr>
        <w:t>в Республике Татарстан С.Х.</w:t>
      </w:r>
      <w:r w:rsidR="00AC17E2" w:rsidRPr="00582EBA">
        <w:rPr>
          <w:rFonts w:ascii="Arial" w:hAnsi="Arial" w:cs="Arial"/>
          <w:b/>
          <w:sz w:val="32"/>
          <w:szCs w:val="32"/>
        </w:rPr>
        <w:t>Сабурской на заседании</w:t>
      </w:r>
      <w:r w:rsidR="005E1FA3">
        <w:rPr>
          <w:rFonts w:ascii="Arial" w:hAnsi="Arial" w:cs="Arial"/>
          <w:b/>
          <w:sz w:val="32"/>
          <w:szCs w:val="32"/>
        </w:rPr>
        <w:t xml:space="preserve"> </w:t>
      </w:r>
      <w:r w:rsidR="00E5550B" w:rsidRPr="00E5550B">
        <w:rPr>
          <w:rFonts w:ascii="Arial" w:hAnsi="Arial" w:cs="Arial"/>
          <w:b/>
          <w:sz w:val="32"/>
          <w:szCs w:val="32"/>
        </w:rPr>
        <w:t>Координационного совета уполномоченных по правам человека в субъектах Российской Федерации Приволжского федерального округа</w:t>
      </w:r>
    </w:p>
    <w:p w:rsidR="00582EBA" w:rsidRPr="00E5550B" w:rsidRDefault="00E5550B" w:rsidP="00E5550B">
      <w:pPr>
        <w:spacing w:line="276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5550B">
        <w:rPr>
          <w:rFonts w:ascii="Arial" w:hAnsi="Arial" w:cs="Arial"/>
          <w:b/>
          <w:sz w:val="32"/>
          <w:szCs w:val="32"/>
        </w:rPr>
        <w:t>«Соблюдение прав мигрантов»</w:t>
      </w:r>
    </w:p>
    <w:p w:rsidR="00CE1DA5" w:rsidRDefault="00CE1DA5" w:rsidP="00582EBA">
      <w:pPr>
        <w:spacing w:line="276" w:lineRule="auto"/>
        <w:ind w:right="-1" w:firstLine="567"/>
        <w:rPr>
          <w:rFonts w:ascii="Arial" w:hAnsi="Arial" w:cs="Arial"/>
          <w:sz w:val="32"/>
          <w:szCs w:val="32"/>
        </w:rPr>
      </w:pPr>
    </w:p>
    <w:p w:rsidR="00582EBA" w:rsidRDefault="005E1FA3" w:rsidP="005E1FA3">
      <w:pPr>
        <w:spacing w:line="276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Добрый день, уважаемые коллеги!</w:t>
      </w:r>
    </w:p>
    <w:p w:rsidR="00582EBA" w:rsidRPr="00582EBA" w:rsidRDefault="00582EBA" w:rsidP="00582EBA">
      <w:pPr>
        <w:spacing w:line="276" w:lineRule="auto"/>
        <w:ind w:right="-1" w:firstLine="567"/>
        <w:rPr>
          <w:rFonts w:ascii="Arial" w:hAnsi="Arial" w:cs="Arial"/>
          <w:sz w:val="32"/>
          <w:szCs w:val="32"/>
        </w:rPr>
      </w:pPr>
    </w:p>
    <w:p w:rsidR="005E1FA3" w:rsidRPr="005E1FA3" w:rsidRDefault="0091236E" w:rsidP="005E1FA3">
      <w:pPr>
        <w:tabs>
          <w:tab w:val="left" w:pos="2268"/>
        </w:tabs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582EBA">
        <w:rPr>
          <w:rFonts w:ascii="Arial" w:hAnsi="Arial" w:cs="Arial"/>
          <w:b/>
          <w:sz w:val="32"/>
          <w:szCs w:val="32"/>
        </w:rPr>
        <w:t>1.</w:t>
      </w:r>
      <w:r w:rsidR="00531DBE">
        <w:rPr>
          <w:rFonts w:ascii="Arial" w:hAnsi="Arial" w:cs="Arial"/>
          <w:b/>
          <w:sz w:val="32"/>
          <w:szCs w:val="32"/>
        </w:rPr>
        <w:t xml:space="preserve"> </w:t>
      </w:r>
      <w:r w:rsidR="005E1FA3" w:rsidRPr="005E1FA3">
        <w:rPr>
          <w:rFonts w:ascii="Arial" w:hAnsi="Arial" w:cs="Arial"/>
          <w:sz w:val="32"/>
          <w:szCs w:val="32"/>
        </w:rPr>
        <w:t>Проблема защиты прав мигрантов становится все более актуальной. Нарушения прав мигрантов, включая отказ в доступе к основным экономическим и социальным правам, в частности, праву на образование или здоровье, часто тесно связаны с дискриминационными законами и практиками, а также с укоренившимися предрассудками и ксенофобией в отношении мигрантов.</w:t>
      </w:r>
    </w:p>
    <w:p w:rsidR="009B5835" w:rsidRPr="009B5835" w:rsidRDefault="009B5835" w:rsidP="009B5835">
      <w:pPr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данным Управления ФМС по Республике Татарстан в</w:t>
      </w:r>
      <w:r w:rsidRPr="009B5835">
        <w:rPr>
          <w:rFonts w:ascii="Arial" w:hAnsi="Arial" w:cs="Arial"/>
          <w:sz w:val="32"/>
          <w:szCs w:val="32"/>
        </w:rPr>
        <w:t xml:space="preserve"> результате проведения совместных мероприятий сотрудниками УФМС России по Республике Татарстан, МВД по Республике Татарстан и других заинтересованных служб выявлено</w:t>
      </w:r>
      <w:r>
        <w:rPr>
          <w:rFonts w:ascii="Arial" w:hAnsi="Arial" w:cs="Arial"/>
          <w:sz w:val="32"/>
          <w:szCs w:val="32"/>
        </w:rPr>
        <w:t xml:space="preserve"> в период с 14 по 23 мар</w:t>
      </w:r>
      <w:r w:rsidR="00EB16A7">
        <w:rPr>
          <w:rFonts w:ascii="Arial" w:hAnsi="Arial" w:cs="Arial"/>
          <w:sz w:val="32"/>
          <w:szCs w:val="32"/>
        </w:rPr>
        <w:t>та 2016 года в рамках первого э</w:t>
      </w:r>
      <w:r>
        <w:rPr>
          <w:rFonts w:ascii="Arial" w:hAnsi="Arial" w:cs="Arial"/>
          <w:sz w:val="32"/>
          <w:szCs w:val="32"/>
        </w:rPr>
        <w:t>тапа операции «Нелегальный мигрант»</w:t>
      </w:r>
      <w:r w:rsidRPr="009B5835">
        <w:rPr>
          <w:rFonts w:ascii="Arial" w:hAnsi="Arial" w:cs="Arial"/>
          <w:sz w:val="32"/>
          <w:szCs w:val="32"/>
        </w:rPr>
        <w:t xml:space="preserve"> 1271 нарушений миграционного законодательства, в том числе 914 нарушений режима пребывания иностранными гражданами и лицами без гражданства на территории Российской Федерации. Проверено 1256 мест проживания иностранных граждан и лиц без гражданства. Осуществлены проверки 101 работодателя, использующих труд иностранных работников, выявлено 325 нарушений правил привлечения и использования иностранной рабочей силы.</w:t>
      </w:r>
    </w:p>
    <w:p w:rsidR="009B5835" w:rsidRPr="009B5835" w:rsidRDefault="009B5835" w:rsidP="009B5835">
      <w:pPr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9B5835">
        <w:rPr>
          <w:rFonts w:ascii="Arial" w:hAnsi="Arial" w:cs="Arial"/>
          <w:sz w:val="32"/>
          <w:szCs w:val="32"/>
        </w:rPr>
        <w:t>Судами Республики Татарстан принято решение об административном выдворении за пределы Российской Федерации в отношении 83 иностранных граждан.</w:t>
      </w:r>
    </w:p>
    <w:p w:rsidR="00A704A9" w:rsidRDefault="00A704A9" w:rsidP="00582EBA">
      <w:pPr>
        <w:spacing w:line="276" w:lineRule="auto"/>
        <w:ind w:right="-1"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A704A9" w:rsidRDefault="0084734A" w:rsidP="00582EBA">
      <w:pPr>
        <w:spacing w:line="276" w:lineRule="auto"/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2</w:t>
      </w:r>
    </w:p>
    <w:p w:rsidR="005E1FA3" w:rsidRDefault="005E1FA3" w:rsidP="00582EBA">
      <w:pPr>
        <w:spacing w:line="276" w:lineRule="auto"/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9B5835" w:rsidRDefault="009B5835" w:rsidP="00582EBA">
      <w:pPr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9B5835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 xml:space="preserve">соответствии с частью 1 статьи 35.1 </w:t>
      </w:r>
      <w:r w:rsidR="00C3025C">
        <w:rPr>
          <w:rFonts w:ascii="Arial" w:hAnsi="Arial" w:cs="Arial"/>
          <w:sz w:val="32"/>
          <w:szCs w:val="32"/>
        </w:rPr>
        <w:t>Федерального з</w:t>
      </w:r>
      <w:r>
        <w:rPr>
          <w:rFonts w:ascii="Arial" w:hAnsi="Arial" w:cs="Arial"/>
          <w:sz w:val="32"/>
          <w:szCs w:val="32"/>
        </w:rPr>
        <w:t xml:space="preserve">акона </w:t>
      </w:r>
      <w:r w:rsidR="00C3025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«О правовом положении иностранных граждан в Российской </w:t>
      </w:r>
      <w:r>
        <w:rPr>
          <w:rFonts w:ascii="Arial" w:hAnsi="Arial" w:cs="Arial"/>
          <w:sz w:val="32"/>
          <w:szCs w:val="32"/>
        </w:rPr>
        <w:lastRenderedPageBreak/>
        <w:t xml:space="preserve">Федерации» </w:t>
      </w:r>
      <w:r w:rsidR="00C3025C">
        <w:rPr>
          <w:rFonts w:ascii="Arial" w:hAnsi="Arial" w:cs="Arial"/>
          <w:sz w:val="32"/>
          <w:szCs w:val="32"/>
        </w:rPr>
        <w:t xml:space="preserve">№ 115-ФЗ </w:t>
      </w:r>
      <w:r>
        <w:rPr>
          <w:rFonts w:ascii="Arial" w:hAnsi="Arial" w:cs="Arial"/>
          <w:sz w:val="32"/>
          <w:szCs w:val="32"/>
        </w:rPr>
        <w:t xml:space="preserve">в целях исполнения решения суда </w:t>
      </w:r>
      <w:r w:rsidR="00C3025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и должностных лиц федерального органа </w:t>
      </w:r>
      <w:r w:rsidR="004404BF">
        <w:rPr>
          <w:rFonts w:ascii="Arial" w:hAnsi="Arial" w:cs="Arial"/>
          <w:sz w:val="32"/>
          <w:szCs w:val="32"/>
        </w:rPr>
        <w:t>исполнительного власти в сфере миграции или его соответствующего территориального органа о выдворении за пределы Российской Федерации  иностранные граждане доставляются в специальные учреждения временного содержания иностранных граждан и лиц без гражданства.</w:t>
      </w:r>
    </w:p>
    <w:p w:rsidR="00006685" w:rsidRDefault="004404BF" w:rsidP="00006685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Специальное учреждение предназначено для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либо реадмиссии и является структурным подразделением УФМС России по Республике Татарстан.</w:t>
      </w:r>
      <w:r w:rsidR="00006685" w:rsidRPr="00006685">
        <w:rPr>
          <w:rFonts w:ascii="Arial" w:hAnsi="Arial" w:cs="Arial"/>
          <w:sz w:val="32"/>
          <w:szCs w:val="32"/>
        </w:rPr>
        <w:t xml:space="preserve"> </w:t>
      </w:r>
    </w:p>
    <w:p w:rsidR="00006685" w:rsidRDefault="00006685" w:rsidP="00006685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настоящее время в Специальном учреждении содержится 120 человек, из них 55 человек имеют документы, удостоверяющие личность, 65 таких документов не имеют.</w:t>
      </w:r>
    </w:p>
    <w:p w:rsidR="00006685" w:rsidRDefault="00006685" w:rsidP="00006685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длительность содержания в Специальном учреждении зависит как раз от наличия у иностранных граждан документов, удостоверяющих их личность. </w:t>
      </w:r>
    </w:p>
    <w:p w:rsidR="004404BF" w:rsidRDefault="004404BF" w:rsidP="00582EBA">
      <w:pPr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</w:p>
    <w:p w:rsidR="004404BF" w:rsidRPr="009B5835" w:rsidRDefault="004404BF" w:rsidP="00582EBA">
      <w:pPr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(СУВСИГ в РТ начала функционировать с 11 марта 2014 года).</w:t>
      </w:r>
    </w:p>
    <w:p w:rsidR="005E1FA3" w:rsidRPr="00A704A9" w:rsidRDefault="005E1FA3" w:rsidP="00582EBA">
      <w:pPr>
        <w:spacing w:line="276" w:lineRule="auto"/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4206B" w:rsidRDefault="00A4206B" w:rsidP="00582EBA">
      <w:pPr>
        <w:spacing w:line="276" w:lineRule="auto"/>
        <w:ind w:right="-1"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A704A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84734A">
        <w:rPr>
          <w:rFonts w:ascii="Arial" w:hAnsi="Arial" w:cs="Arial"/>
          <w:b/>
          <w:color w:val="000000"/>
          <w:sz w:val="32"/>
          <w:szCs w:val="32"/>
          <w:u w:val="single"/>
        </w:rPr>
        <w:t>3</w:t>
      </w:r>
    </w:p>
    <w:p w:rsidR="000D1212" w:rsidRDefault="000D1212" w:rsidP="00582EBA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феврале 2016 года по инициативе Уполномоченного по правам человека в Республике Татарстан, было проведено совещание по проблеме соблюдения прав мигрантов в Республике Татарстан. В совещании приняли участие представители УФМС по РТ, УФССП по РТ, судьи Верховного суда Республики Татарстан, представители культурных автономий республик Таджикистан и Узбекистан, представители общественных организаций, в ходе которой были подняты наиболее острые проблемы, с которыми сталкиваются соответствующие органы.</w:t>
      </w:r>
    </w:p>
    <w:p w:rsidR="000D1212" w:rsidRDefault="000D1212" w:rsidP="00582EBA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частности, одной из первых проблем, обозначенных </w:t>
      </w:r>
      <w:r>
        <w:rPr>
          <w:rFonts w:ascii="Arial" w:hAnsi="Arial" w:cs="Arial"/>
          <w:sz w:val="32"/>
          <w:szCs w:val="32"/>
        </w:rPr>
        <w:lastRenderedPageBreak/>
        <w:t>представителями УФМС по РТ являются расхождения в данных иностранного гражданина, с данными иностранного гражданина указанными в постановлении судов которыми выдано постановление. Вместе с тем, срок действия свидетельства о возвращении в государство, к которому принадлежит иностранный гражданин – 1 месяц.</w:t>
      </w:r>
    </w:p>
    <w:p w:rsidR="000D1212" w:rsidRDefault="000D1212" w:rsidP="00582EBA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обнаружении указанных расхождений сотрудники УФССП обращаются в суд для внесения соответствующих изменений</w:t>
      </w:r>
      <w:r w:rsidR="003F75A5">
        <w:rPr>
          <w:rFonts w:ascii="Arial" w:hAnsi="Arial" w:cs="Arial"/>
          <w:sz w:val="32"/>
          <w:szCs w:val="32"/>
        </w:rPr>
        <w:t xml:space="preserve">. Однако судами изменения вносятся длительное время, за время которого заканчивается срок действия </w:t>
      </w:r>
      <w:r w:rsidR="00E5550B">
        <w:rPr>
          <w:rFonts w:ascii="Arial" w:hAnsi="Arial" w:cs="Arial"/>
          <w:sz w:val="32"/>
          <w:szCs w:val="32"/>
        </w:rPr>
        <w:t>свидетельства</w:t>
      </w:r>
      <w:r w:rsidR="003F75A5">
        <w:rPr>
          <w:rFonts w:ascii="Arial" w:hAnsi="Arial" w:cs="Arial"/>
          <w:sz w:val="32"/>
          <w:szCs w:val="32"/>
        </w:rPr>
        <w:t>. В 2015 году было зафиксировано 9 таких случаев.</w:t>
      </w:r>
    </w:p>
    <w:p w:rsidR="003F75A5" w:rsidRDefault="003F75A5" w:rsidP="00582EBA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Протокольным решением совещания нами была зафиксирована рекомендация Верховному суду Республики Татарстан принять во внимание указанную проблему </w:t>
      </w:r>
      <w:r w:rsidR="00E5550B">
        <w:rPr>
          <w:rFonts w:ascii="Arial" w:hAnsi="Arial" w:cs="Arial"/>
          <w:sz w:val="32"/>
          <w:szCs w:val="32"/>
        </w:rPr>
        <w:t>рассмотреть вопрос о принятии судами общей юрисдикции дел на рассмотрение только при наличии пакета всех документов, подтверждающих личность депортируемого; о возможности внеочередного рассмотрения дел мигрантов в случае наличия ошибок в документах, представляемых консульскими учреждениями, а также учитывая ограниченный срок действия свидетельства ( 1 месяц), а также внесения изменений с целью приведения в соответствия решения суда с документами, позволяющими пересечь государственную границу.</w:t>
      </w:r>
    </w:p>
    <w:p w:rsidR="000D1212" w:rsidRDefault="000D1212" w:rsidP="00582EBA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</w:p>
    <w:p w:rsidR="009A6F55" w:rsidRDefault="009A6F55" w:rsidP="009A6F55">
      <w:pPr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A704A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84734A">
        <w:rPr>
          <w:rFonts w:ascii="Arial" w:hAnsi="Arial" w:cs="Arial"/>
          <w:b/>
          <w:color w:val="000000"/>
          <w:sz w:val="32"/>
          <w:szCs w:val="32"/>
          <w:u w:val="single"/>
        </w:rPr>
        <w:t>4</w:t>
      </w:r>
    </w:p>
    <w:p w:rsidR="00582EBA" w:rsidRDefault="00401A02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="003F75A5">
        <w:rPr>
          <w:rFonts w:ascii="Arial" w:hAnsi="Arial" w:cs="Arial"/>
          <w:sz w:val="32"/>
          <w:szCs w:val="32"/>
        </w:rPr>
        <w:t xml:space="preserve">Следующей поднятой проблемой, которая является наиболее сложной и важной в настоящее время в сфере реализации прав мигрантов, на мой взгляд, является проблема длительного содержания иностранных граждан и лиц без гражданства в специальных </w:t>
      </w:r>
      <w:r w:rsidR="00E5550B">
        <w:rPr>
          <w:rFonts w:ascii="Arial" w:hAnsi="Arial" w:cs="Arial"/>
          <w:sz w:val="32"/>
          <w:szCs w:val="32"/>
        </w:rPr>
        <w:t>учреждениях</w:t>
      </w:r>
      <w:r w:rsidR="003F75A5">
        <w:rPr>
          <w:rFonts w:ascii="Arial" w:hAnsi="Arial" w:cs="Arial"/>
          <w:sz w:val="32"/>
          <w:szCs w:val="32"/>
        </w:rPr>
        <w:t>.</w:t>
      </w:r>
    </w:p>
    <w:p w:rsidR="003F75A5" w:rsidRDefault="003F75A5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Максимальный срок содержания составляет 2 года. Это закреплено в статье 31.9 КоАП РФ: «Давность исполнения постановления о назначении административного наказания», в </w:t>
      </w:r>
      <w:r>
        <w:rPr>
          <w:rFonts w:ascii="Arial" w:hAnsi="Arial" w:cs="Arial"/>
          <w:sz w:val="32"/>
          <w:szCs w:val="32"/>
        </w:rPr>
        <w:lastRenderedPageBreak/>
        <w:t xml:space="preserve">соответствии с которой исполнение о назначении административного наказания </w:t>
      </w:r>
      <w:r w:rsidR="00037321">
        <w:rPr>
          <w:rFonts w:ascii="Arial" w:hAnsi="Arial" w:cs="Arial"/>
          <w:sz w:val="32"/>
          <w:szCs w:val="32"/>
        </w:rPr>
        <w:t>не подлежит исполнению в случае, если это постановление не было исполнено в течение 2-х лет со дня его вступления в законную силу.</w:t>
      </w:r>
    </w:p>
    <w:p w:rsidR="00037321" w:rsidRDefault="00037321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Если принять во внимание тот факт, что срок содержания в специальном учреждении соответствует сроку действия административного решения, такое содержание может считаться длительным и несоразмерным совершенному деянию</w:t>
      </w:r>
      <w:r w:rsidR="00401A02">
        <w:rPr>
          <w:rFonts w:ascii="Arial" w:hAnsi="Arial" w:cs="Arial"/>
          <w:sz w:val="32"/>
          <w:szCs w:val="32"/>
        </w:rPr>
        <w:t xml:space="preserve"> и может квалифицироваться как жестокое обращение в соответствии со статьей 16 Конвенции против пыток и других жестоких, бесчеловечных или унижающих достоинство видов обращения и наказания.</w:t>
      </w:r>
    </w:p>
    <w:p w:rsidR="00401A02" w:rsidRDefault="00401A02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правило, максимальный срок пребывания в специальном учреждении касается лиц, которые утеряли гражданство страны исхода.</w:t>
      </w:r>
    </w:p>
    <w:p w:rsidR="003F75A5" w:rsidRPr="00582EBA" w:rsidRDefault="003F75A5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bCs/>
          <w:sz w:val="32"/>
          <w:szCs w:val="32"/>
        </w:rPr>
      </w:pPr>
    </w:p>
    <w:p w:rsidR="009A6F55" w:rsidRDefault="009A6F55" w:rsidP="009A6F55">
      <w:pPr>
        <w:spacing w:line="276" w:lineRule="auto"/>
        <w:ind w:right="-1" w:firstLine="567"/>
        <w:jc w:val="both"/>
        <w:rPr>
          <w:rFonts w:ascii="Arial" w:hAnsi="Arial" w:cs="Arial"/>
          <w:b/>
          <w:sz w:val="32"/>
          <w:szCs w:val="32"/>
        </w:rPr>
      </w:pPr>
      <w:r w:rsidRPr="00A704A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84734A">
        <w:rPr>
          <w:rFonts w:ascii="Arial" w:hAnsi="Arial" w:cs="Arial"/>
          <w:b/>
          <w:color w:val="000000"/>
          <w:sz w:val="32"/>
          <w:szCs w:val="32"/>
          <w:u w:val="single"/>
        </w:rPr>
        <w:t>5</w:t>
      </w:r>
    </w:p>
    <w:p w:rsidR="00C362F4" w:rsidRPr="00900D87" w:rsidRDefault="00401A02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900D87">
        <w:rPr>
          <w:rFonts w:ascii="Arial" w:hAnsi="Arial" w:cs="Arial"/>
          <w:sz w:val="32"/>
          <w:szCs w:val="32"/>
        </w:rPr>
        <w:t>При получении справок об утере гражданства из консульств тех стран, к которым принадлежит иностранный гражданин, сотрудник УФМС совместно  с сотрудниками УФССП обращаются в суды с заявлением о прекращении исполнительного производства, однако суды оставляются заявления без удовлетворения.</w:t>
      </w:r>
    </w:p>
    <w:p w:rsidR="00401A02" w:rsidRPr="00900D87" w:rsidRDefault="00900D87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900D87">
        <w:rPr>
          <w:rFonts w:ascii="Arial" w:hAnsi="Arial" w:cs="Arial"/>
          <w:sz w:val="32"/>
          <w:szCs w:val="32"/>
        </w:rPr>
        <w:t xml:space="preserve">Выдворение данной категории лиц (лиц без гражданства) осуществить невозможно </w:t>
      </w:r>
      <w:r w:rsidR="00DB797E">
        <w:rPr>
          <w:rFonts w:ascii="Arial" w:hAnsi="Arial" w:cs="Arial"/>
          <w:sz w:val="32"/>
          <w:szCs w:val="32"/>
        </w:rPr>
        <w:t>в</w:t>
      </w:r>
      <w:r w:rsidRPr="00900D87">
        <w:rPr>
          <w:rFonts w:ascii="Arial" w:hAnsi="Arial" w:cs="Arial"/>
          <w:sz w:val="32"/>
          <w:szCs w:val="32"/>
        </w:rPr>
        <w:t xml:space="preserve"> связи с отсутствием у них гражданства  какого-либо государства и невозможностью получить свидетельство на возвращение в страну исхода.</w:t>
      </w:r>
    </w:p>
    <w:p w:rsidR="00900D87" w:rsidRDefault="00900D87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900D87">
        <w:rPr>
          <w:rFonts w:ascii="Arial" w:hAnsi="Arial" w:cs="Arial"/>
          <w:sz w:val="32"/>
          <w:szCs w:val="32"/>
        </w:rPr>
        <w:t>В итоге люди оказываются в замкнутом круге.</w:t>
      </w:r>
    </w:p>
    <w:p w:rsidR="00900D87" w:rsidRDefault="00E5550B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результа</w:t>
      </w:r>
      <w:r w:rsidR="00900D87">
        <w:rPr>
          <w:rFonts w:ascii="Arial" w:hAnsi="Arial" w:cs="Arial"/>
          <w:sz w:val="32"/>
          <w:szCs w:val="32"/>
        </w:rPr>
        <w:t>те проведенного нами совещания было принято решени</w:t>
      </w:r>
      <w:r>
        <w:rPr>
          <w:rFonts w:ascii="Arial" w:hAnsi="Arial" w:cs="Arial"/>
          <w:sz w:val="32"/>
          <w:szCs w:val="32"/>
        </w:rPr>
        <w:t>е</w:t>
      </w:r>
      <w:r w:rsidR="00900D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 разработке Уполномоченным по правам человека в Республике Татарстан сов</w:t>
      </w:r>
      <w:r w:rsidR="00DB797E">
        <w:rPr>
          <w:rFonts w:ascii="Arial" w:hAnsi="Arial" w:cs="Arial"/>
          <w:sz w:val="32"/>
          <w:szCs w:val="32"/>
        </w:rPr>
        <w:t>местно с УФССП по РТ предложений</w:t>
      </w:r>
      <w:r>
        <w:rPr>
          <w:rFonts w:ascii="Arial" w:hAnsi="Arial" w:cs="Arial"/>
          <w:sz w:val="32"/>
          <w:szCs w:val="32"/>
        </w:rPr>
        <w:t xml:space="preserve"> по внесению изменений в нормативные правовые акты Российской Федерации в части обеспечения возможности прекращения исполнения постановления о назначении административного </w:t>
      </w:r>
      <w:r>
        <w:rPr>
          <w:rFonts w:ascii="Arial" w:hAnsi="Arial" w:cs="Arial"/>
          <w:sz w:val="32"/>
          <w:szCs w:val="32"/>
        </w:rPr>
        <w:lastRenderedPageBreak/>
        <w:t>наказания в виде административного выдворения за пределы Российской Федерации в случае наличия подтвержденного факта утери депортируемым лицом гражданства страны исхода.</w:t>
      </w:r>
      <w:r w:rsidR="00DB797E">
        <w:rPr>
          <w:rFonts w:ascii="Arial" w:hAnsi="Arial" w:cs="Arial"/>
          <w:sz w:val="32"/>
          <w:szCs w:val="32"/>
        </w:rPr>
        <w:t xml:space="preserve"> </w:t>
      </w:r>
      <w:r w:rsidR="00DB797E">
        <w:rPr>
          <w:rFonts w:ascii="Arial" w:hAnsi="Arial" w:cs="Arial"/>
          <w:sz w:val="32"/>
          <w:szCs w:val="32"/>
        </w:rPr>
        <w:br/>
        <w:t xml:space="preserve">В частности мы предлагаем внести соответствующие изменения </w:t>
      </w:r>
      <w:r w:rsidR="00DB797E">
        <w:rPr>
          <w:rFonts w:ascii="Arial" w:hAnsi="Arial" w:cs="Arial"/>
          <w:sz w:val="32"/>
          <w:szCs w:val="32"/>
        </w:rPr>
        <w:br/>
        <w:t>и дополнения в статью 31.9 Кодекса об административных правонарушениях.</w:t>
      </w:r>
    </w:p>
    <w:p w:rsidR="00900D87" w:rsidRPr="00900D87" w:rsidRDefault="00900D87" w:rsidP="00582EBA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</w:p>
    <w:p w:rsidR="00C362F4" w:rsidRDefault="00C362F4" w:rsidP="00C362F4">
      <w:pPr>
        <w:spacing w:line="276" w:lineRule="auto"/>
        <w:ind w:right="-1"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04A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84734A">
        <w:rPr>
          <w:rFonts w:ascii="Arial" w:hAnsi="Arial" w:cs="Arial"/>
          <w:b/>
          <w:color w:val="000000"/>
          <w:sz w:val="32"/>
          <w:szCs w:val="32"/>
          <w:u w:val="single"/>
        </w:rPr>
        <w:t>6</w:t>
      </w:r>
    </w:p>
    <w:p w:rsidR="00F24ECD" w:rsidRPr="000455FC" w:rsidRDefault="000455FC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0455FC">
        <w:rPr>
          <w:rFonts w:ascii="Arial" w:hAnsi="Arial" w:cs="Arial"/>
          <w:sz w:val="32"/>
          <w:szCs w:val="32"/>
        </w:rPr>
        <w:t xml:space="preserve">Еще одним важной и до настоящего времени неразрешенной проблемой является проблемы депортация лиц, которые ранее отбывали </w:t>
      </w:r>
      <w:r w:rsidR="00E5550B" w:rsidRPr="000455FC">
        <w:rPr>
          <w:rFonts w:ascii="Arial" w:hAnsi="Arial" w:cs="Arial"/>
          <w:sz w:val="32"/>
          <w:szCs w:val="32"/>
        </w:rPr>
        <w:t>наказание</w:t>
      </w:r>
      <w:r w:rsidRPr="000455FC">
        <w:rPr>
          <w:rFonts w:ascii="Arial" w:hAnsi="Arial" w:cs="Arial"/>
          <w:sz w:val="32"/>
          <w:szCs w:val="32"/>
        </w:rPr>
        <w:t xml:space="preserve"> в местах лишения свободы.</w:t>
      </w:r>
    </w:p>
    <w:p w:rsidR="000455FC" w:rsidRDefault="000455FC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0455FC">
        <w:rPr>
          <w:rFonts w:ascii="Arial" w:hAnsi="Arial" w:cs="Arial"/>
          <w:sz w:val="32"/>
          <w:szCs w:val="32"/>
        </w:rPr>
        <w:t>Нередко в ходе документирования выясняется, что они не имеют гражданства какой-либо страны и депортировать их за пределы Российской Федерации невозможно. Одновременно с этим невозможно отменить нежелательность их нахождения на территории Российской Федерации, в силу совершенных ими преступлений.</w:t>
      </w:r>
    </w:p>
    <w:p w:rsidR="000455FC" w:rsidRDefault="000455FC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сентябре 2015 года введен в действие Кодекс административного судопроизводства, в соответствии с которым иностранные граждане помещаются в специальные учреждения на </w:t>
      </w:r>
      <w:r w:rsidR="00E5550B">
        <w:rPr>
          <w:rFonts w:ascii="Arial" w:hAnsi="Arial" w:cs="Arial"/>
          <w:sz w:val="32"/>
          <w:szCs w:val="32"/>
        </w:rPr>
        <w:t>определенный</w:t>
      </w:r>
      <w:r>
        <w:rPr>
          <w:rFonts w:ascii="Arial" w:hAnsi="Arial" w:cs="Arial"/>
          <w:sz w:val="32"/>
          <w:szCs w:val="32"/>
        </w:rPr>
        <w:t xml:space="preserve"> срок, однако это правило не распространяется на иностранных граждан, помещенных в специальное учреждение до сентября 2015 г.</w:t>
      </w:r>
    </w:p>
    <w:p w:rsidR="000455FC" w:rsidRDefault="000455FC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результате эти граждане, у которых зачастую нет никаких документов, не могут трудоустроит</w:t>
      </w:r>
      <w:r w:rsidR="00E5550B">
        <w:rPr>
          <w:rFonts w:ascii="Arial" w:hAnsi="Arial" w:cs="Arial"/>
          <w:sz w:val="32"/>
          <w:szCs w:val="32"/>
        </w:rPr>
        <w:t>ь</w:t>
      </w:r>
      <w:r>
        <w:rPr>
          <w:rFonts w:ascii="Arial" w:hAnsi="Arial" w:cs="Arial"/>
          <w:sz w:val="32"/>
          <w:szCs w:val="32"/>
        </w:rPr>
        <w:t>ся, легализоваться до погашения судимости.</w:t>
      </w:r>
    </w:p>
    <w:p w:rsidR="000455FC" w:rsidRDefault="000455FC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Данные граждане зачастую не имеют жилья в стране, откуда они прибыли, родственники и близкие проживают на территории России, утратили связь со страной происхождения.</w:t>
      </w:r>
    </w:p>
    <w:p w:rsidR="000B3A87" w:rsidRDefault="000B3A87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Все эти проблемы известны нам не исходя из цифр статистики и докладов </w:t>
      </w:r>
      <w:r w:rsidR="00E5550B">
        <w:rPr>
          <w:rFonts w:ascii="Arial" w:hAnsi="Arial" w:cs="Arial"/>
          <w:sz w:val="32"/>
          <w:szCs w:val="32"/>
        </w:rPr>
        <w:t>соответствующих</w:t>
      </w:r>
      <w:r>
        <w:rPr>
          <w:rFonts w:ascii="Arial" w:hAnsi="Arial" w:cs="Arial"/>
          <w:sz w:val="32"/>
          <w:szCs w:val="32"/>
        </w:rPr>
        <w:t xml:space="preserve"> ведомств. </w:t>
      </w:r>
    </w:p>
    <w:p w:rsidR="000B3A87" w:rsidRDefault="000B3A87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лично проводим работу с гражданами, оказавшимися заложниками </w:t>
      </w:r>
      <w:r w:rsidR="00E5550B">
        <w:rPr>
          <w:rFonts w:ascii="Arial" w:hAnsi="Arial" w:cs="Arial"/>
          <w:sz w:val="32"/>
          <w:szCs w:val="32"/>
        </w:rPr>
        <w:t>частично</w:t>
      </w:r>
      <w:r>
        <w:rPr>
          <w:rFonts w:ascii="Arial" w:hAnsi="Arial" w:cs="Arial"/>
          <w:sz w:val="32"/>
          <w:szCs w:val="32"/>
        </w:rPr>
        <w:t xml:space="preserve"> собственной правовой неграмотности, </w:t>
      </w:r>
      <w:r>
        <w:rPr>
          <w:rFonts w:ascii="Arial" w:hAnsi="Arial" w:cs="Arial"/>
          <w:sz w:val="32"/>
          <w:szCs w:val="32"/>
        </w:rPr>
        <w:lastRenderedPageBreak/>
        <w:t>частично иных объективных причин. Регулярно я, лично, а также сотрудники моего Аппарата посещают специальное учреждение временного содержания иностранных граждан и лиц без гражданства в целях оказания правовой помощи, а также рассмотрения обращений.</w:t>
      </w:r>
    </w:p>
    <w:p w:rsidR="00264856" w:rsidRDefault="00DB797E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Своим выступлением я б хотела обозначить указанную проблему и </w:t>
      </w:r>
      <w:r w:rsidR="00960D62">
        <w:rPr>
          <w:rFonts w:ascii="Arial" w:hAnsi="Arial" w:cs="Arial"/>
          <w:sz w:val="32"/>
          <w:szCs w:val="32"/>
        </w:rPr>
        <w:t>выяснить ситуацию</w:t>
      </w:r>
      <w:r>
        <w:rPr>
          <w:rFonts w:ascii="Arial" w:hAnsi="Arial" w:cs="Arial"/>
          <w:sz w:val="32"/>
          <w:szCs w:val="32"/>
        </w:rPr>
        <w:t xml:space="preserve"> в Ваших регионах.</w:t>
      </w:r>
    </w:p>
    <w:p w:rsidR="00DB797E" w:rsidRDefault="00DB797E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</w:t>
      </w:r>
      <w:r w:rsidR="003C6879">
        <w:rPr>
          <w:rFonts w:ascii="Arial" w:hAnsi="Arial" w:cs="Arial"/>
          <w:sz w:val="32"/>
          <w:szCs w:val="32"/>
        </w:rPr>
        <w:t>случае</w:t>
      </w:r>
      <w:r>
        <w:rPr>
          <w:rFonts w:ascii="Arial" w:hAnsi="Arial" w:cs="Arial"/>
          <w:sz w:val="32"/>
          <w:szCs w:val="32"/>
        </w:rPr>
        <w:t xml:space="preserve"> </w:t>
      </w:r>
      <w:r w:rsidR="003C6879">
        <w:rPr>
          <w:rFonts w:ascii="Arial" w:hAnsi="Arial" w:cs="Arial"/>
          <w:sz w:val="32"/>
          <w:szCs w:val="32"/>
        </w:rPr>
        <w:t>если</w:t>
      </w:r>
      <w:r>
        <w:rPr>
          <w:rFonts w:ascii="Arial" w:hAnsi="Arial" w:cs="Arial"/>
          <w:sz w:val="32"/>
          <w:szCs w:val="32"/>
        </w:rPr>
        <w:t xml:space="preserve"> в Ваших субъектах обозначенная проблема </w:t>
      </w:r>
      <w:r w:rsidR="003C6879">
        <w:rPr>
          <w:rFonts w:ascii="Arial" w:hAnsi="Arial" w:cs="Arial"/>
          <w:sz w:val="32"/>
          <w:szCs w:val="32"/>
        </w:rPr>
        <w:t xml:space="preserve">также актуальна, я предлагаю объединить усилия и с учетом имеющегося опыта ее решения подготовить совместное письмо </w:t>
      </w:r>
      <w:r w:rsidR="003C6879">
        <w:rPr>
          <w:rFonts w:ascii="Arial" w:hAnsi="Arial" w:cs="Arial"/>
          <w:sz w:val="32"/>
          <w:szCs w:val="32"/>
        </w:rPr>
        <w:br/>
        <w:t xml:space="preserve">в адрес Уполномоченного по правам человека в Российской Федерации и Федеральной миграционной службы Российской Федерации, чтобы выйти с этой законодательной инициативой </w:t>
      </w:r>
      <w:r w:rsidR="003C6879">
        <w:rPr>
          <w:rFonts w:ascii="Arial" w:hAnsi="Arial" w:cs="Arial"/>
          <w:sz w:val="32"/>
          <w:szCs w:val="32"/>
        </w:rPr>
        <w:br/>
        <w:t>и в конечном счете принять согласованное решение.</w:t>
      </w:r>
    </w:p>
    <w:p w:rsidR="003C6879" w:rsidRDefault="003C6879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Предлагаю рассмотреть указанную проблему и направить информацию о ситуации в вашем регионе с соответствующими предложениями в адрес Уполномоченного по правам человека </w:t>
      </w:r>
      <w:r>
        <w:rPr>
          <w:rFonts w:ascii="Arial" w:hAnsi="Arial" w:cs="Arial"/>
          <w:sz w:val="32"/>
          <w:szCs w:val="32"/>
        </w:rPr>
        <w:br/>
        <w:t xml:space="preserve">в Республике Татарстан в срок до 10 мая 2016 г. </w:t>
      </w:r>
    </w:p>
    <w:p w:rsidR="003C6879" w:rsidRDefault="003C6879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готовы направить в адрес всех регионов </w:t>
      </w:r>
      <w:r w:rsidR="00EB16A7">
        <w:rPr>
          <w:rFonts w:ascii="Arial" w:hAnsi="Arial" w:cs="Arial"/>
          <w:sz w:val="32"/>
          <w:szCs w:val="32"/>
        </w:rPr>
        <w:t>Приволжского</w:t>
      </w:r>
      <w:r>
        <w:rPr>
          <w:rFonts w:ascii="Arial" w:hAnsi="Arial" w:cs="Arial"/>
          <w:sz w:val="32"/>
          <w:szCs w:val="32"/>
        </w:rPr>
        <w:t xml:space="preserve"> федерального округа </w:t>
      </w:r>
      <w:r w:rsidR="00960D62">
        <w:rPr>
          <w:rFonts w:ascii="Arial" w:hAnsi="Arial" w:cs="Arial"/>
          <w:sz w:val="32"/>
          <w:szCs w:val="32"/>
        </w:rPr>
        <w:t>соответствующий</w:t>
      </w:r>
      <w:r>
        <w:rPr>
          <w:rFonts w:ascii="Arial" w:hAnsi="Arial" w:cs="Arial"/>
          <w:sz w:val="32"/>
          <w:szCs w:val="32"/>
        </w:rPr>
        <w:t xml:space="preserve"> </w:t>
      </w:r>
      <w:r w:rsidR="00960D62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опросник</w:t>
      </w:r>
      <w:r w:rsidR="00960D62">
        <w:rPr>
          <w:rFonts w:ascii="Arial" w:hAnsi="Arial" w:cs="Arial"/>
          <w:sz w:val="32"/>
          <w:szCs w:val="32"/>
        </w:rPr>
        <w:t xml:space="preserve">» и </w:t>
      </w:r>
      <w:r>
        <w:rPr>
          <w:rFonts w:ascii="Arial" w:hAnsi="Arial" w:cs="Arial"/>
          <w:sz w:val="32"/>
          <w:szCs w:val="32"/>
        </w:rPr>
        <w:t>подготовить обобщенное письмо с учетом ваших предложений и замечания для дальнейшего его направления в указанные органы.</w:t>
      </w:r>
    </w:p>
    <w:p w:rsidR="00DB797E" w:rsidRDefault="00DB797E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</w:p>
    <w:p w:rsidR="00264856" w:rsidRDefault="00264856" w:rsidP="00E5550B">
      <w:pPr>
        <w:pStyle w:val="ConsPlusNormal"/>
        <w:spacing w:line="276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 за внимание!</w:t>
      </w:r>
      <w:bookmarkStart w:id="0" w:name="_GoBack"/>
      <w:bookmarkEnd w:id="0"/>
    </w:p>
    <w:p w:rsidR="000B3A87" w:rsidRDefault="000B3A87" w:rsidP="000455FC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</w:p>
    <w:sectPr w:rsidR="000B3A87" w:rsidSect="00E81263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16" w:rsidRDefault="007F7C16" w:rsidP="00582EBA">
      <w:r>
        <w:separator/>
      </w:r>
    </w:p>
  </w:endnote>
  <w:endnote w:type="continuationSeparator" w:id="1">
    <w:p w:rsidR="007F7C16" w:rsidRDefault="007F7C16" w:rsidP="0058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79" w:rsidRDefault="003C6879">
    <w:pPr>
      <w:pStyle w:val="a9"/>
      <w:jc w:val="right"/>
    </w:pPr>
  </w:p>
  <w:p w:rsidR="003C6879" w:rsidRDefault="003C68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16" w:rsidRDefault="007F7C16" w:rsidP="00582EBA">
      <w:r>
        <w:separator/>
      </w:r>
    </w:p>
  </w:footnote>
  <w:footnote w:type="continuationSeparator" w:id="1">
    <w:p w:rsidR="007F7C16" w:rsidRDefault="007F7C16" w:rsidP="0058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437083"/>
      <w:docPartObj>
        <w:docPartGallery w:val="Page Numbers (Top of Page)"/>
        <w:docPartUnique/>
      </w:docPartObj>
    </w:sdtPr>
    <w:sdtContent>
      <w:p w:rsidR="003C6879" w:rsidRDefault="00A115DF">
        <w:pPr>
          <w:pStyle w:val="a7"/>
          <w:jc w:val="center"/>
        </w:pPr>
        <w:fldSimple w:instr="PAGE   \* MERGEFORMAT">
          <w:r w:rsidR="00EB16A7">
            <w:rPr>
              <w:noProof/>
            </w:rPr>
            <w:t>6</w:t>
          </w:r>
        </w:fldSimple>
      </w:p>
    </w:sdtContent>
  </w:sdt>
  <w:p w:rsidR="003C6879" w:rsidRDefault="003C68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DA5"/>
    <w:rsid w:val="00000015"/>
    <w:rsid w:val="0000052C"/>
    <w:rsid w:val="0000087E"/>
    <w:rsid w:val="000018D6"/>
    <w:rsid w:val="000031E4"/>
    <w:rsid w:val="00006685"/>
    <w:rsid w:val="00007807"/>
    <w:rsid w:val="00007CE7"/>
    <w:rsid w:val="0001326B"/>
    <w:rsid w:val="000133D3"/>
    <w:rsid w:val="0001357A"/>
    <w:rsid w:val="00013646"/>
    <w:rsid w:val="00016788"/>
    <w:rsid w:val="000168D5"/>
    <w:rsid w:val="000169DB"/>
    <w:rsid w:val="00017D14"/>
    <w:rsid w:val="000222D9"/>
    <w:rsid w:val="0002268F"/>
    <w:rsid w:val="00027581"/>
    <w:rsid w:val="000279D2"/>
    <w:rsid w:val="0003089E"/>
    <w:rsid w:val="00030D03"/>
    <w:rsid w:val="00031D37"/>
    <w:rsid w:val="00031E58"/>
    <w:rsid w:val="00032DBD"/>
    <w:rsid w:val="000339D3"/>
    <w:rsid w:val="000347D1"/>
    <w:rsid w:val="00034E25"/>
    <w:rsid w:val="0003637A"/>
    <w:rsid w:val="00037321"/>
    <w:rsid w:val="00037948"/>
    <w:rsid w:val="00040CB4"/>
    <w:rsid w:val="000426D7"/>
    <w:rsid w:val="00042FFB"/>
    <w:rsid w:val="00043EBB"/>
    <w:rsid w:val="000455FC"/>
    <w:rsid w:val="00045707"/>
    <w:rsid w:val="00045D5D"/>
    <w:rsid w:val="0005032C"/>
    <w:rsid w:val="00050719"/>
    <w:rsid w:val="000509E5"/>
    <w:rsid w:val="00055AE1"/>
    <w:rsid w:val="00055F43"/>
    <w:rsid w:val="000564F9"/>
    <w:rsid w:val="000613FB"/>
    <w:rsid w:val="000703FD"/>
    <w:rsid w:val="00072105"/>
    <w:rsid w:val="000739A8"/>
    <w:rsid w:val="00077618"/>
    <w:rsid w:val="00081BB2"/>
    <w:rsid w:val="00084089"/>
    <w:rsid w:val="00086453"/>
    <w:rsid w:val="00086ABF"/>
    <w:rsid w:val="00087BC1"/>
    <w:rsid w:val="0009171A"/>
    <w:rsid w:val="0009422E"/>
    <w:rsid w:val="00094571"/>
    <w:rsid w:val="00095558"/>
    <w:rsid w:val="000A0406"/>
    <w:rsid w:val="000A2DE3"/>
    <w:rsid w:val="000A2F42"/>
    <w:rsid w:val="000A4394"/>
    <w:rsid w:val="000A4A11"/>
    <w:rsid w:val="000A50A9"/>
    <w:rsid w:val="000A52FD"/>
    <w:rsid w:val="000A6BA2"/>
    <w:rsid w:val="000B0398"/>
    <w:rsid w:val="000B2124"/>
    <w:rsid w:val="000B21D5"/>
    <w:rsid w:val="000B23A5"/>
    <w:rsid w:val="000B3376"/>
    <w:rsid w:val="000B3A87"/>
    <w:rsid w:val="000B7B5B"/>
    <w:rsid w:val="000C14BF"/>
    <w:rsid w:val="000C1E52"/>
    <w:rsid w:val="000C4553"/>
    <w:rsid w:val="000C5309"/>
    <w:rsid w:val="000C5841"/>
    <w:rsid w:val="000C5EE2"/>
    <w:rsid w:val="000C5FBE"/>
    <w:rsid w:val="000C6FF4"/>
    <w:rsid w:val="000C742A"/>
    <w:rsid w:val="000C7685"/>
    <w:rsid w:val="000D098B"/>
    <w:rsid w:val="000D1212"/>
    <w:rsid w:val="000D2653"/>
    <w:rsid w:val="000D5F3C"/>
    <w:rsid w:val="000D6863"/>
    <w:rsid w:val="000D69B4"/>
    <w:rsid w:val="000D7B1A"/>
    <w:rsid w:val="000E0AFB"/>
    <w:rsid w:val="000E2375"/>
    <w:rsid w:val="000E2857"/>
    <w:rsid w:val="000E2E17"/>
    <w:rsid w:val="000E34BA"/>
    <w:rsid w:val="000E3778"/>
    <w:rsid w:val="000E550C"/>
    <w:rsid w:val="000F05C6"/>
    <w:rsid w:val="000F1434"/>
    <w:rsid w:val="000F1893"/>
    <w:rsid w:val="000F38D6"/>
    <w:rsid w:val="000F5650"/>
    <w:rsid w:val="000F5AAD"/>
    <w:rsid w:val="000F6048"/>
    <w:rsid w:val="0010013F"/>
    <w:rsid w:val="00101DF9"/>
    <w:rsid w:val="00102902"/>
    <w:rsid w:val="0011149D"/>
    <w:rsid w:val="001122ED"/>
    <w:rsid w:val="00112531"/>
    <w:rsid w:val="00112E7A"/>
    <w:rsid w:val="00113E8B"/>
    <w:rsid w:val="00114285"/>
    <w:rsid w:val="00115FCA"/>
    <w:rsid w:val="00117AA4"/>
    <w:rsid w:val="00117E1D"/>
    <w:rsid w:val="00121750"/>
    <w:rsid w:val="001219F2"/>
    <w:rsid w:val="00121B9C"/>
    <w:rsid w:val="00122DD4"/>
    <w:rsid w:val="001235C4"/>
    <w:rsid w:val="001242EF"/>
    <w:rsid w:val="00125481"/>
    <w:rsid w:val="00126833"/>
    <w:rsid w:val="00126BE4"/>
    <w:rsid w:val="001270BA"/>
    <w:rsid w:val="001322D1"/>
    <w:rsid w:val="00133517"/>
    <w:rsid w:val="00133668"/>
    <w:rsid w:val="00137730"/>
    <w:rsid w:val="00137775"/>
    <w:rsid w:val="001418B5"/>
    <w:rsid w:val="00142FEF"/>
    <w:rsid w:val="00143464"/>
    <w:rsid w:val="00143933"/>
    <w:rsid w:val="00144095"/>
    <w:rsid w:val="00145A82"/>
    <w:rsid w:val="00145BA5"/>
    <w:rsid w:val="0014616A"/>
    <w:rsid w:val="00146AA0"/>
    <w:rsid w:val="00147305"/>
    <w:rsid w:val="00147882"/>
    <w:rsid w:val="001525AF"/>
    <w:rsid w:val="00152B15"/>
    <w:rsid w:val="0015319F"/>
    <w:rsid w:val="0015367E"/>
    <w:rsid w:val="00153F89"/>
    <w:rsid w:val="001549E9"/>
    <w:rsid w:val="00155246"/>
    <w:rsid w:val="001574C3"/>
    <w:rsid w:val="00157547"/>
    <w:rsid w:val="00157F60"/>
    <w:rsid w:val="0016012F"/>
    <w:rsid w:val="001604E4"/>
    <w:rsid w:val="0016622D"/>
    <w:rsid w:val="001706B6"/>
    <w:rsid w:val="001725B4"/>
    <w:rsid w:val="00174F4A"/>
    <w:rsid w:val="00175128"/>
    <w:rsid w:val="00177BAB"/>
    <w:rsid w:val="0018022A"/>
    <w:rsid w:val="00180903"/>
    <w:rsid w:val="00182FC4"/>
    <w:rsid w:val="00183A5B"/>
    <w:rsid w:val="00184860"/>
    <w:rsid w:val="00184C3B"/>
    <w:rsid w:val="00185E0C"/>
    <w:rsid w:val="0018654F"/>
    <w:rsid w:val="001871D8"/>
    <w:rsid w:val="00187913"/>
    <w:rsid w:val="001912D1"/>
    <w:rsid w:val="00191D2E"/>
    <w:rsid w:val="00192520"/>
    <w:rsid w:val="00193335"/>
    <w:rsid w:val="001951A5"/>
    <w:rsid w:val="001969BC"/>
    <w:rsid w:val="00196E01"/>
    <w:rsid w:val="00197964"/>
    <w:rsid w:val="001A08D6"/>
    <w:rsid w:val="001A15D5"/>
    <w:rsid w:val="001A16EC"/>
    <w:rsid w:val="001A2298"/>
    <w:rsid w:val="001A2392"/>
    <w:rsid w:val="001A3089"/>
    <w:rsid w:val="001A3AE3"/>
    <w:rsid w:val="001A5D43"/>
    <w:rsid w:val="001A5FAD"/>
    <w:rsid w:val="001A6039"/>
    <w:rsid w:val="001A6C94"/>
    <w:rsid w:val="001A7A96"/>
    <w:rsid w:val="001A7B06"/>
    <w:rsid w:val="001A7B2A"/>
    <w:rsid w:val="001A7D71"/>
    <w:rsid w:val="001B0172"/>
    <w:rsid w:val="001B5BA2"/>
    <w:rsid w:val="001B5FF6"/>
    <w:rsid w:val="001C00B4"/>
    <w:rsid w:val="001C0F90"/>
    <w:rsid w:val="001C134E"/>
    <w:rsid w:val="001C341C"/>
    <w:rsid w:val="001C63A9"/>
    <w:rsid w:val="001D1B6C"/>
    <w:rsid w:val="001D2E53"/>
    <w:rsid w:val="001D349C"/>
    <w:rsid w:val="001D4446"/>
    <w:rsid w:val="001D6FBD"/>
    <w:rsid w:val="001D78A4"/>
    <w:rsid w:val="001E0893"/>
    <w:rsid w:val="001E2320"/>
    <w:rsid w:val="001E3237"/>
    <w:rsid w:val="001E327C"/>
    <w:rsid w:val="001E5680"/>
    <w:rsid w:val="001E5E66"/>
    <w:rsid w:val="001F19BA"/>
    <w:rsid w:val="001F1B4C"/>
    <w:rsid w:val="001F1C2D"/>
    <w:rsid w:val="001F1E6A"/>
    <w:rsid w:val="001F1F5F"/>
    <w:rsid w:val="001F3A40"/>
    <w:rsid w:val="001F5526"/>
    <w:rsid w:val="001F7D58"/>
    <w:rsid w:val="002017A5"/>
    <w:rsid w:val="0020194A"/>
    <w:rsid w:val="00206DB1"/>
    <w:rsid w:val="002105DD"/>
    <w:rsid w:val="002120F9"/>
    <w:rsid w:val="00212B64"/>
    <w:rsid w:val="00214BF3"/>
    <w:rsid w:val="00224028"/>
    <w:rsid w:val="00224210"/>
    <w:rsid w:val="00224707"/>
    <w:rsid w:val="00227B65"/>
    <w:rsid w:val="00227B90"/>
    <w:rsid w:val="0023030A"/>
    <w:rsid w:val="00233DCF"/>
    <w:rsid w:val="002369BD"/>
    <w:rsid w:val="002376B9"/>
    <w:rsid w:val="00241DCD"/>
    <w:rsid w:val="002422BB"/>
    <w:rsid w:val="00245F91"/>
    <w:rsid w:val="00246E81"/>
    <w:rsid w:val="00250A94"/>
    <w:rsid w:val="00250E0F"/>
    <w:rsid w:val="002513AA"/>
    <w:rsid w:val="002518C8"/>
    <w:rsid w:val="00252FDF"/>
    <w:rsid w:val="00255B15"/>
    <w:rsid w:val="00261206"/>
    <w:rsid w:val="00262BD0"/>
    <w:rsid w:val="002635A4"/>
    <w:rsid w:val="0026366F"/>
    <w:rsid w:val="00263C32"/>
    <w:rsid w:val="00264856"/>
    <w:rsid w:val="00265FAB"/>
    <w:rsid w:val="002663C8"/>
    <w:rsid w:val="00267954"/>
    <w:rsid w:val="002724AF"/>
    <w:rsid w:val="002741E6"/>
    <w:rsid w:val="002742B0"/>
    <w:rsid w:val="002743EE"/>
    <w:rsid w:val="00275223"/>
    <w:rsid w:val="00276F76"/>
    <w:rsid w:val="00281719"/>
    <w:rsid w:val="002823BE"/>
    <w:rsid w:val="00282FBA"/>
    <w:rsid w:val="0028500E"/>
    <w:rsid w:val="00290654"/>
    <w:rsid w:val="002918ED"/>
    <w:rsid w:val="00291FE0"/>
    <w:rsid w:val="00292C60"/>
    <w:rsid w:val="00294F91"/>
    <w:rsid w:val="0029645A"/>
    <w:rsid w:val="002968ED"/>
    <w:rsid w:val="002973B8"/>
    <w:rsid w:val="002977FF"/>
    <w:rsid w:val="002A2814"/>
    <w:rsid w:val="002B06C2"/>
    <w:rsid w:val="002B0EEB"/>
    <w:rsid w:val="002B3153"/>
    <w:rsid w:val="002B378D"/>
    <w:rsid w:val="002B5D72"/>
    <w:rsid w:val="002B6293"/>
    <w:rsid w:val="002B67C7"/>
    <w:rsid w:val="002B7EBB"/>
    <w:rsid w:val="002C0112"/>
    <w:rsid w:val="002C15E9"/>
    <w:rsid w:val="002C320F"/>
    <w:rsid w:val="002C51DB"/>
    <w:rsid w:val="002D0032"/>
    <w:rsid w:val="002D2AEB"/>
    <w:rsid w:val="002D397A"/>
    <w:rsid w:val="002D4D8B"/>
    <w:rsid w:val="002E129D"/>
    <w:rsid w:val="002E2194"/>
    <w:rsid w:val="002E25AD"/>
    <w:rsid w:val="002E2C4C"/>
    <w:rsid w:val="002E464E"/>
    <w:rsid w:val="002E5FFF"/>
    <w:rsid w:val="002E61F4"/>
    <w:rsid w:val="002E6609"/>
    <w:rsid w:val="002F2B3C"/>
    <w:rsid w:val="002F560C"/>
    <w:rsid w:val="002F6C7B"/>
    <w:rsid w:val="002F731F"/>
    <w:rsid w:val="003009CD"/>
    <w:rsid w:val="003017EB"/>
    <w:rsid w:val="003022FE"/>
    <w:rsid w:val="00302FD3"/>
    <w:rsid w:val="00303A46"/>
    <w:rsid w:val="003043C1"/>
    <w:rsid w:val="003072DF"/>
    <w:rsid w:val="00310987"/>
    <w:rsid w:val="003111AC"/>
    <w:rsid w:val="00311DBA"/>
    <w:rsid w:val="0031216E"/>
    <w:rsid w:val="00317F0E"/>
    <w:rsid w:val="003214F4"/>
    <w:rsid w:val="00322013"/>
    <w:rsid w:val="00324B75"/>
    <w:rsid w:val="00325444"/>
    <w:rsid w:val="00326523"/>
    <w:rsid w:val="00331253"/>
    <w:rsid w:val="00331E3F"/>
    <w:rsid w:val="00332A70"/>
    <w:rsid w:val="00334A86"/>
    <w:rsid w:val="0033549B"/>
    <w:rsid w:val="00337995"/>
    <w:rsid w:val="00337E34"/>
    <w:rsid w:val="00340B21"/>
    <w:rsid w:val="00340B94"/>
    <w:rsid w:val="00343B34"/>
    <w:rsid w:val="00344EFC"/>
    <w:rsid w:val="00345A70"/>
    <w:rsid w:val="0034734B"/>
    <w:rsid w:val="003476FE"/>
    <w:rsid w:val="0035013B"/>
    <w:rsid w:val="003502F4"/>
    <w:rsid w:val="003519F0"/>
    <w:rsid w:val="00351BD6"/>
    <w:rsid w:val="00356D22"/>
    <w:rsid w:val="003571F5"/>
    <w:rsid w:val="00361485"/>
    <w:rsid w:val="00361ABD"/>
    <w:rsid w:val="00363110"/>
    <w:rsid w:val="003640A6"/>
    <w:rsid w:val="003653F6"/>
    <w:rsid w:val="0036575E"/>
    <w:rsid w:val="0036622E"/>
    <w:rsid w:val="0036689D"/>
    <w:rsid w:val="00367E15"/>
    <w:rsid w:val="00371773"/>
    <w:rsid w:val="0037421F"/>
    <w:rsid w:val="003800EC"/>
    <w:rsid w:val="0038414A"/>
    <w:rsid w:val="00385451"/>
    <w:rsid w:val="00391CFF"/>
    <w:rsid w:val="00391D28"/>
    <w:rsid w:val="00392693"/>
    <w:rsid w:val="00393A0D"/>
    <w:rsid w:val="00395C2D"/>
    <w:rsid w:val="00396117"/>
    <w:rsid w:val="00397A34"/>
    <w:rsid w:val="003A127B"/>
    <w:rsid w:val="003A14C0"/>
    <w:rsid w:val="003A25A4"/>
    <w:rsid w:val="003A29FE"/>
    <w:rsid w:val="003A307D"/>
    <w:rsid w:val="003A4C2B"/>
    <w:rsid w:val="003A4E32"/>
    <w:rsid w:val="003A5F16"/>
    <w:rsid w:val="003A6075"/>
    <w:rsid w:val="003A6E1E"/>
    <w:rsid w:val="003B10E7"/>
    <w:rsid w:val="003B27F1"/>
    <w:rsid w:val="003B3403"/>
    <w:rsid w:val="003B4CEC"/>
    <w:rsid w:val="003B685C"/>
    <w:rsid w:val="003C1A25"/>
    <w:rsid w:val="003C6879"/>
    <w:rsid w:val="003C6A57"/>
    <w:rsid w:val="003D0A88"/>
    <w:rsid w:val="003D1F8C"/>
    <w:rsid w:val="003D2614"/>
    <w:rsid w:val="003E1C4B"/>
    <w:rsid w:val="003E241E"/>
    <w:rsid w:val="003E39C6"/>
    <w:rsid w:val="003F0F0D"/>
    <w:rsid w:val="003F20E7"/>
    <w:rsid w:val="003F25F9"/>
    <w:rsid w:val="003F3186"/>
    <w:rsid w:val="003F69EE"/>
    <w:rsid w:val="003F75A5"/>
    <w:rsid w:val="0040167A"/>
    <w:rsid w:val="00401A02"/>
    <w:rsid w:val="004031D6"/>
    <w:rsid w:val="0040392B"/>
    <w:rsid w:val="0040509C"/>
    <w:rsid w:val="004061AB"/>
    <w:rsid w:val="00412F50"/>
    <w:rsid w:val="00413A01"/>
    <w:rsid w:val="00413B4E"/>
    <w:rsid w:val="00414F1D"/>
    <w:rsid w:val="0042037A"/>
    <w:rsid w:val="004213D8"/>
    <w:rsid w:val="0042428E"/>
    <w:rsid w:val="00425758"/>
    <w:rsid w:val="004258FA"/>
    <w:rsid w:val="00427038"/>
    <w:rsid w:val="00430599"/>
    <w:rsid w:val="00432C94"/>
    <w:rsid w:val="00434202"/>
    <w:rsid w:val="00435279"/>
    <w:rsid w:val="004371BC"/>
    <w:rsid w:val="00437B68"/>
    <w:rsid w:val="004404BF"/>
    <w:rsid w:val="00441F29"/>
    <w:rsid w:val="00442A10"/>
    <w:rsid w:val="00442C3C"/>
    <w:rsid w:val="00442EFD"/>
    <w:rsid w:val="004442C5"/>
    <w:rsid w:val="004454A9"/>
    <w:rsid w:val="00446D8E"/>
    <w:rsid w:val="00447C7C"/>
    <w:rsid w:val="00451576"/>
    <w:rsid w:val="00451C38"/>
    <w:rsid w:val="004531A0"/>
    <w:rsid w:val="00457A2A"/>
    <w:rsid w:val="00460CAD"/>
    <w:rsid w:val="004611D6"/>
    <w:rsid w:val="00462ACC"/>
    <w:rsid w:val="00462FFB"/>
    <w:rsid w:val="00464C1D"/>
    <w:rsid w:val="00465AAE"/>
    <w:rsid w:val="00466506"/>
    <w:rsid w:val="00471AC9"/>
    <w:rsid w:val="00472801"/>
    <w:rsid w:val="00473856"/>
    <w:rsid w:val="00473E3D"/>
    <w:rsid w:val="004744CA"/>
    <w:rsid w:val="00474B50"/>
    <w:rsid w:val="00475326"/>
    <w:rsid w:val="00475B5C"/>
    <w:rsid w:val="00483722"/>
    <w:rsid w:val="00484008"/>
    <w:rsid w:val="00484A64"/>
    <w:rsid w:val="00484C9C"/>
    <w:rsid w:val="00484E5E"/>
    <w:rsid w:val="004866C3"/>
    <w:rsid w:val="00487B30"/>
    <w:rsid w:val="0049137C"/>
    <w:rsid w:val="00492FCE"/>
    <w:rsid w:val="0049323F"/>
    <w:rsid w:val="00493AC8"/>
    <w:rsid w:val="004A01D2"/>
    <w:rsid w:val="004A1883"/>
    <w:rsid w:val="004A2B1B"/>
    <w:rsid w:val="004A3FC8"/>
    <w:rsid w:val="004A653F"/>
    <w:rsid w:val="004B1512"/>
    <w:rsid w:val="004B1C08"/>
    <w:rsid w:val="004B4D90"/>
    <w:rsid w:val="004B505A"/>
    <w:rsid w:val="004B7A83"/>
    <w:rsid w:val="004C0821"/>
    <w:rsid w:val="004C4791"/>
    <w:rsid w:val="004C4F51"/>
    <w:rsid w:val="004C5784"/>
    <w:rsid w:val="004C7792"/>
    <w:rsid w:val="004E0188"/>
    <w:rsid w:val="004E180C"/>
    <w:rsid w:val="004E1D8C"/>
    <w:rsid w:val="004E3D0C"/>
    <w:rsid w:val="004E5045"/>
    <w:rsid w:val="004E5BCC"/>
    <w:rsid w:val="004E5C04"/>
    <w:rsid w:val="004F0028"/>
    <w:rsid w:val="004F09EA"/>
    <w:rsid w:val="004F3692"/>
    <w:rsid w:val="004F433F"/>
    <w:rsid w:val="004F44D6"/>
    <w:rsid w:val="004F4726"/>
    <w:rsid w:val="004F5065"/>
    <w:rsid w:val="004F52FF"/>
    <w:rsid w:val="004F64E4"/>
    <w:rsid w:val="004F7622"/>
    <w:rsid w:val="00500CD7"/>
    <w:rsid w:val="00501F41"/>
    <w:rsid w:val="00503019"/>
    <w:rsid w:val="00503969"/>
    <w:rsid w:val="005055D0"/>
    <w:rsid w:val="00506221"/>
    <w:rsid w:val="00506365"/>
    <w:rsid w:val="00507229"/>
    <w:rsid w:val="00507DE8"/>
    <w:rsid w:val="00513656"/>
    <w:rsid w:val="0051450A"/>
    <w:rsid w:val="00514899"/>
    <w:rsid w:val="0051535D"/>
    <w:rsid w:val="005213D5"/>
    <w:rsid w:val="00521407"/>
    <w:rsid w:val="00523584"/>
    <w:rsid w:val="0052538F"/>
    <w:rsid w:val="00525712"/>
    <w:rsid w:val="00525AAC"/>
    <w:rsid w:val="00525F88"/>
    <w:rsid w:val="005265B4"/>
    <w:rsid w:val="0052699E"/>
    <w:rsid w:val="00526F00"/>
    <w:rsid w:val="00530171"/>
    <w:rsid w:val="005314A0"/>
    <w:rsid w:val="00531DBE"/>
    <w:rsid w:val="005332A1"/>
    <w:rsid w:val="005333D7"/>
    <w:rsid w:val="00533431"/>
    <w:rsid w:val="005335B6"/>
    <w:rsid w:val="00534A13"/>
    <w:rsid w:val="0053639F"/>
    <w:rsid w:val="00537AF7"/>
    <w:rsid w:val="00540A68"/>
    <w:rsid w:val="00541E2B"/>
    <w:rsid w:val="00541FD1"/>
    <w:rsid w:val="0054203B"/>
    <w:rsid w:val="00545B75"/>
    <w:rsid w:val="0054630B"/>
    <w:rsid w:val="00546531"/>
    <w:rsid w:val="005518FB"/>
    <w:rsid w:val="00556588"/>
    <w:rsid w:val="00557F3D"/>
    <w:rsid w:val="0056046E"/>
    <w:rsid w:val="00563A1A"/>
    <w:rsid w:val="005648D0"/>
    <w:rsid w:val="0056542E"/>
    <w:rsid w:val="005670A6"/>
    <w:rsid w:val="00570DD1"/>
    <w:rsid w:val="0057175F"/>
    <w:rsid w:val="00572FB5"/>
    <w:rsid w:val="00573E79"/>
    <w:rsid w:val="00573FFA"/>
    <w:rsid w:val="00574325"/>
    <w:rsid w:val="00575136"/>
    <w:rsid w:val="00575212"/>
    <w:rsid w:val="005776BF"/>
    <w:rsid w:val="005778E1"/>
    <w:rsid w:val="00577BC7"/>
    <w:rsid w:val="00580626"/>
    <w:rsid w:val="00580C43"/>
    <w:rsid w:val="00582EBA"/>
    <w:rsid w:val="0058388D"/>
    <w:rsid w:val="00584D06"/>
    <w:rsid w:val="005906B3"/>
    <w:rsid w:val="0059380B"/>
    <w:rsid w:val="00593DD5"/>
    <w:rsid w:val="00595035"/>
    <w:rsid w:val="005A0BA8"/>
    <w:rsid w:val="005A1C00"/>
    <w:rsid w:val="005A24E7"/>
    <w:rsid w:val="005A3D8C"/>
    <w:rsid w:val="005A550E"/>
    <w:rsid w:val="005A55AD"/>
    <w:rsid w:val="005A5905"/>
    <w:rsid w:val="005A693C"/>
    <w:rsid w:val="005A7E99"/>
    <w:rsid w:val="005B15AC"/>
    <w:rsid w:val="005B3915"/>
    <w:rsid w:val="005B4FE1"/>
    <w:rsid w:val="005B63E9"/>
    <w:rsid w:val="005C0904"/>
    <w:rsid w:val="005C1270"/>
    <w:rsid w:val="005C142B"/>
    <w:rsid w:val="005C23C0"/>
    <w:rsid w:val="005C2752"/>
    <w:rsid w:val="005C3D28"/>
    <w:rsid w:val="005D0938"/>
    <w:rsid w:val="005D104F"/>
    <w:rsid w:val="005D3365"/>
    <w:rsid w:val="005D3D3A"/>
    <w:rsid w:val="005D5150"/>
    <w:rsid w:val="005D7836"/>
    <w:rsid w:val="005D7AD7"/>
    <w:rsid w:val="005E1FA3"/>
    <w:rsid w:val="005E246A"/>
    <w:rsid w:val="005E3579"/>
    <w:rsid w:val="005E46B1"/>
    <w:rsid w:val="005F3379"/>
    <w:rsid w:val="005F5575"/>
    <w:rsid w:val="005F62FE"/>
    <w:rsid w:val="005F7BAC"/>
    <w:rsid w:val="00600124"/>
    <w:rsid w:val="006004E9"/>
    <w:rsid w:val="0060068D"/>
    <w:rsid w:val="00602057"/>
    <w:rsid w:val="00602AC6"/>
    <w:rsid w:val="0060326B"/>
    <w:rsid w:val="0060366B"/>
    <w:rsid w:val="0060428E"/>
    <w:rsid w:val="0060436B"/>
    <w:rsid w:val="00605574"/>
    <w:rsid w:val="00605883"/>
    <w:rsid w:val="0061141F"/>
    <w:rsid w:val="00611782"/>
    <w:rsid w:val="00611AB4"/>
    <w:rsid w:val="006149E2"/>
    <w:rsid w:val="00616520"/>
    <w:rsid w:val="0062102E"/>
    <w:rsid w:val="00622FD3"/>
    <w:rsid w:val="00623918"/>
    <w:rsid w:val="0063393E"/>
    <w:rsid w:val="0063444D"/>
    <w:rsid w:val="00635A3A"/>
    <w:rsid w:val="00635A60"/>
    <w:rsid w:val="006371DE"/>
    <w:rsid w:val="0064081D"/>
    <w:rsid w:val="00642E85"/>
    <w:rsid w:val="00643F1F"/>
    <w:rsid w:val="0064783E"/>
    <w:rsid w:val="00650CE0"/>
    <w:rsid w:val="006530D6"/>
    <w:rsid w:val="00654953"/>
    <w:rsid w:val="00654D51"/>
    <w:rsid w:val="006559B5"/>
    <w:rsid w:val="00656241"/>
    <w:rsid w:val="006563C1"/>
    <w:rsid w:val="00660B02"/>
    <w:rsid w:val="00664F1D"/>
    <w:rsid w:val="0067053C"/>
    <w:rsid w:val="006714A7"/>
    <w:rsid w:val="006718FE"/>
    <w:rsid w:val="0067742C"/>
    <w:rsid w:val="0068073E"/>
    <w:rsid w:val="006811A3"/>
    <w:rsid w:val="00682439"/>
    <w:rsid w:val="0068390A"/>
    <w:rsid w:val="006841EA"/>
    <w:rsid w:val="00684BAE"/>
    <w:rsid w:val="00685208"/>
    <w:rsid w:val="00685ACE"/>
    <w:rsid w:val="00690761"/>
    <w:rsid w:val="006912AE"/>
    <w:rsid w:val="00695968"/>
    <w:rsid w:val="006959D2"/>
    <w:rsid w:val="00697073"/>
    <w:rsid w:val="006972AC"/>
    <w:rsid w:val="006A152C"/>
    <w:rsid w:val="006A1DE7"/>
    <w:rsid w:val="006A3718"/>
    <w:rsid w:val="006A6444"/>
    <w:rsid w:val="006A7A6D"/>
    <w:rsid w:val="006B0137"/>
    <w:rsid w:val="006B03B4"/>
    <w:rsid w:val="006B0D72"/>
    <w:rsid w:val="006B3194"/>
    <w:rsid w:val="006B3983"/>
    <w:rsid w:val="006B7F16"/>
    <w:rsid w:val="006C14FE"/>
    <w:rsid w:val="006C1831"/>
    <w:rsid w:val="006C1A07"/>
    <w:rsid w:val="006C2D14"/>
    <w:rsid w:val="006C4E10"/>
    <w:rsid w:val="006C71B1"/>
    <w:rsid w:val="006D23EA"/>
    <w:rsid w:val="006D3E45"/>
    <w:rsid w:val="006D6A14"/>
    <w:rsid w:val="006D6B7A"/>
    <w:rsid w:val="006E31BC"/>
    <w:rsid w:val="006E6974"/>
    <w:rsid w:val="006E7291"/>
    <w:rsid w:val="006F5671"/>
    <w:rsid w:val="006F6CF0"/>
    <w:rsid w:val="006F779F"/>
    <w:rsid w:val="007008B5"/>
    <w:rsid w:val="00700B59"/>
    <w:rsid w:val="007024FA"/>
    <w:rsid w:val="00704FD4"/>
    <w:rsid w:val="00711D39"/>
    <w:rsid w:val="007121E8"/>
    <w:rsid w:val="007127D7"/>
    <w:rsid w:val="007133E9"/>
    <w:rsid w:val="00716067"/>
    <w:rsid w:val="0071760C"/>
    <w:rsid w:val="007177BF"/>
    <w:rsid w:val="007203BC"/>
    <w:rsid w:val="00720A30"/>
    <w:rsid w:val="007240D0"/>
    <w:rsid w:val="00725457"/>
    <w:rsid w:val="007275AC"/>
    <w:rsid w:val="0073146E"/>
    <w:rsid w:val="00731EA7"/>
    <w:rsid w:val="007324A6"/>
    <w:rsid w:val="00732E70"/>
    <w:rsid w:val="00733070"/>
    <w:rsid w:val="0073323A"/>
    <w:rsid w:val="00734518"/>
    <w:rsid w:val="00734C36"/>
    <w:rsid w:val="00737478"/>
    <w:rsid w:val="00740CAC"/>
    <w:rsid w:val="00742D02"/>
    <w:rsid w:val="00744697"/>
    <w:rsid w:val="007446AC"/>
    <w:rsid w:val="007448D0"/>
    <w:rsid w:val="00747177"/>
    <w:rsid w:val="00751C36"/>
    <w:rsid w:val="00762313"/>
    <w:rsid w:val="00762AB5"/>
    <w:rsid w:val="00764445"/>
    <w:rsid w:val="00766B46"/>
    <w:rsid w:val="00766B57"/>
    <w:rsid w:val="00770093"/>
    <w:rsid w:val="0077087C"/>
    <w:rsid w:val="00771979"/>
    <w:rsid w:val="00772342"/>
    <w:rsid w:val="00773023"/>
    <w:rsid w:val="00773396"/>
    <w:rsid w:val="00774058"/>
    <w:rsid w:val="00774A95"/>
    <w:rsid w:val="00774AF5"/>
    <w:rsid w:val="00775549"/>
    <w:rsid w:val="007772CD"/>
    <w:rsid w:val="00777B50"/>
    <w:rsid w:val="00780ED0"/>
    <w:rsid w:val="00782B94"/>
    <w:rsid w:val="00783C1D"/>
    <w:rsid w:val="00783C2E"/>
    <w:rsid w:val="0078608C"/>
    <w:rsid w:val="0079014B"/>
    <w:rsid w:val="00790582"/>
    <w:rsid w:val="0079063E"/>
    <w:rsid w:val="0079137F"/>
    <w:rsid w:val="00794040"/>
    <w:rsid w:val="00795A11"/>
    <w:rsid w:val="00796C1D"/>
    <w:rsid w:val="00797236"/>
    <w:rsid w:val="007A28EA"/>
    <w:rsid w:val="007A2D59"/>
    <w:rsid w:val="007A4E2C"/>
    <w:rsid w:val="007A5DB4"/>
    <w:rsid w:val="007A623F"/>
    <w:rsid w:val="007A769A"/>
    <w:rsid w:val="007A7890"/>
    <w:rsid w:val="007B0E09"/>
    <w:rsid w:val="007B152E"/>
    <w:rsid w:val="007B16C9"/>
    <w:rsid w:val="007B3905"/>
    <w:rsid w:val="007B3D3A"/>
    <w:rsid w:val="007C0F69"/>
    <w:rsid w:val="007C13CE"/>
    <w:rsid w:val="007C1405"/>
    <w:rsid w:val="007C2D03"/>
    <w:rsid w:val="007C3783"/>
    <w:rsid w:val="007C416A"/>
    <w:rsid w:val="007C4724"/>
    <w:rsid w:val="007C5066"/>
    <w:rsid w:val="007C6157"/>
    <w:rsid w:val="007D0A8A"/>
    <w:rsid w:val="007D52C0"/>
    <w:rsid w:val="007D7797"/>
    <w:rsid w:val="007E1EBD"/>
    <w:rsid w:val="007E2FD1"/>
    <w:rsid w:val="007E36DE"/>
    <w:rsid w:val="007E452A"/>
    <w:rsid w:val="007E454C"/>
    <w:rsid w:val="007E46AF"/>
    <w:rsid w:val="007E5411"/>
    <w:rsid w:val="007E7142"/>
    <w:rsid w:val="007E7919"/>
    <w:rsid w:val="007E7A6A"/>
    <w:rsid w:val="007F1A9D"/>
    <w:rsid w:val="007F288D"/>
    <w:rsid w:val="007F3BFA"/>
    <w:rsid w:val="007F4D42"/>
    <w:rsid w:val="007F527B"/>
    <w:rsid w:val="007F65C3"/>
    <w:rsid w:val="007F72E8"/>
    <w:rsid w:val="007F7B1A"/>
    <w:rsid w:val="007F7C16"/>
    <w:rsid w:val="00801555"/>
    <w:rsid w:val="00802927"/>
    <w:rsid w:val="00803B67"/>
    <w:rsid w:val="0080535F"/>
    <w:rsid w:val="0080551B"/>
    <w:rsid w:val="00806143"/>
    <w:rsid w:val="00806AB6"/>
    <w:rsid w:val="00810940"/>
    <w:rsid w:val="00811297"/>
    <w:rsid w:val="008121EF"/>
    <w:rsid w:val="00814665"/>
    <w:rsid w:val="00816026"/>
    <w:rsid w:val="008164D5"/>
    <w:rsid w:val="00816F7C"/>
    <w:rsid w:val="00817FAB"/>
    <w:rsid w:val="0082045A"/>
    <w:rsid w:val="00820722"/>
    <w:rsid w:val="008208AF"/>
    <w:rsid w:val="00823893"/>
    <w:rsid w:val="008319F4"/>
    <w:rsid w:val="00833E6D"/>
    <w:rsid w:val="00835AF9"/>
    <w:rsid w:val="008379DD"/>
    <w:rsid w:val="0084128F"/>
    <w:rsid w:val="00842354"/>
    <w:rsid w:val="00843E8B"/>
    <w:rsid w:val="008442D2"/>
    <w:rsid w:val="00845375"/>
    <w:rsid w:val="008464E7"/>
    <w:rsid w:val="0084734A"/>
    <w:rsid w:val="00847FAA"/>
    <w:rsid w:val="008506B5"/>
    <w:rsid w:val="00851596"/>
    <w:rsid w:val="00852AFF"/>
    <w:rsid w:val="00853623"/>
    <w:rsid w:val="00853BA7"/>
    <w:rsid w:val="0085486C"/>
    <w:rsid w:val="008563D6"/>
    <w:rsid w:val="00856733"/>
    <w:rsid w:val="0085684A"/>
    <w:rsid w:val="0085734E"/>
    <w:rsid w:val="00861AAE"/>
    <w:rsid w:val="0086455C"/>
    <w:rsid w:val="00864701"/>
    <w:rsid w:val="00864D73"/>
    <w:rsid w:val="00864DAB"/>
    <w:rsid w:val="008665EC"/>
    <w:rsid w:val="008678CD"/>
    <w:rsid w:val="008727D7"/>
    <w:rsid w:val="00872B18"/>
    <w:rsid w:val="008754CD"/>
    <w:rsid w:val="00877F1D"/>
    <w:rsid w:val="0088189E"/>
    <w:rsid w:val="00881D02"/>
    <w:rsid w:val="00882324"/>
    <w:rsid w:val="00887498"/>
    <w:rsid w:val="00890C39"/>
    <w:rsid w:val="00891170"/>
    <w:rsid w:val="008938BF"/>
    <w:rsid w:val="008946BC"/>
    <w:rsid w:val="008A1156"/>
    <w:rsid w:val="008A3385"/>
    <w:rsid w:val="008A58C1"/>
    <w:rsid w:val="008A615C"/>
    <w:rsid w:val="008A715D"/>
    <w:rsid w:val="008A7542"/>
    <w:rsid w:val="008B0AAF"/>
    <w:rsid w:val="008B10FB"/>
    <w:rsid w:val="008B15EA"/>
    <w:rsid w:val="008B2B15"/>
    <w:rsid w:val="008B3952"/>
    <w:rsid w:val="008B50CC"/>
    <w:rsid w:val="008B5D5E"/>
    <w:rsid w:val="008C0A49"/>
    <w:rsid w:val="008C1BBC"/>
    <w:rsid w:val="008C4B9D"/>
    <w:rsid w:val="008C4F44"/>
    <w:rsid w:val="008C550B"/>
    <w:rsid w:val="008C61FF"/>
    <w:rsid w:val="008D1FE1"/>
    <w:rsid w:val="008D2DEC"/>
    <w:rsid w:val="008D615D"/>
    <w:rsid w:val="008D7422"/>
    <w:rsid w:val="008E0039"/>
    <w:rsid w:val="008E031A"/>
    <w:rsid w:val="008E1088"/>
    <w:rsid w:val="008E41D1"/>
    <w:rsid w:val="008E52B1"/>
    <w:rsid w:val="008E5A14"/>
    <w:rsid w:val="008E69B5"/>
    <w:rsid w:val="008F2853"/>
    <w:rsid w:val="008F5469"/>
    <w:rsid w:val="008F6BDF"/>
    <w:rsid w:val="008F7696"/>
    <w:rsid w:val="00900D87"/>
    <w:rsid w:val="009018C2"/>
    <w:rsid w:val="00901E86"/>
    <w:rsid w:val="00902A82"/>
    <w:rsid w:val="0090333D"/>
    <w:rsid w:val="009050C5"/>
    <w:rsid w:val="00905402"/>
    <w:rsid w:val="00906EE1"/>
    <w:rsid w:val="00910257"/>
    <w:rsid w:val="00910E7C"/>
    <w:rsid w:val="009114F2"/>
    <w:rsid w:val="0091236E"/>
    <w:rsid w:val="00912511"/>
    <w:rsid w:val="00912EB5"/>
    <w:rsid w:val="0091331D"/>
    <w:rsid w:val="009140FD"/>
    <w:rsid w:val="009158D9"/>
    <w:rsid w:val="00915D0D"/>
    <w:rsid w:val="0091798B"/>
    <w:rsid w:val="00920271"/>
    <w:rsid w:val="00921A1B"/>
    <w:rsid w:val="00922B3B"/>
    <w:rsid w:val="009244D6"/>
    <w:rsid w:val="00924CAF"/>
    <w:rsid w:val="009266E8"/>
    <w:rsid w:val="00934425"/>
    <w:rsid w:val="00937AD1"/>
    <w:rsid w:val="009419E3"/>
    <w:rsid w:val="00941D63"/>
    <w:rsid w:val="00942E3B"/>
    <w:rsid w:val="0094682E"/>
    <w:rsid w:val="00953B90"/>
    <w:rsid w:val="00956032"/>
    <w:rsid w:val="0095623E"/>
    <w:rsid w:val="00960477"/>
    <w:rsid w:val="00960D62"/>
    <w:rsid w:val="00961418"/>
    <w:rsid w:val="00961551"/>
    <w:rsid w:val="00961999"/>
    <w:rsid w:val="00961CF0"/>
    <w:rsid w:val="0096259C"/>
    <w:rsid w:val="00963F3C"/>
    <w:rsid w:val="009643A6"/>
    <w:rsid w:val="00964706"/>
    <w:rsid w:val="00965F85"/>
    <w:rsid w:val="009673AC"/>
    <w:rsid w:val="0097173C"/>
    <w:rsid w:val="00973EA7"/>
    <w:rsid w:val="00973EE3"/>
    <w:rsid w:val="0097467B"/>
    <w:rsid w:val="009750FF"/>
    <w:rsid w:val="00977653"/>
    <w:rsid w:val="009806CE"/>
    <w:rsid w:val="00981547"/>
    <w:rsid w:val="00981A27"/>
    <w:rsid w:val="0098296E"/>
    <w:rsid w:val="00982F61"/>
    <w:rsid w:val="00982F75"/>
    <w:rsid w:val="00983D38"/>
    <w:rsid w:val="009862AE"/>
    <w:rsid w:val="009874B4"/>
    <w:rsid w:val="00990826"/>
    <w:rsid w:val="00991799"/>
    <w:rsid w:val="009929F4"/>
    <w:rsid w:val="00994626"/>
    <w:rsid w:val="009964E2"/>
    <w:rsid w:val="009A005E"/>
    <w:rsid w:val="009A21F3"/>
    <w:rsid w:val="009A504F"/>
    <w:rsid w:val="009A6A9D"/>
    <w:rsid w:val="009A6F55"/>
    <w:rsid w:val="009A738D"/>
    <w:rsid w:val="009B0303"/>
    <w:rsid w:val="009B1FB1"/>
    <w:rsid w:val="009B26FB"/>
    <w:rsid w:val="009B31B6"/>
    <w:rsid w:val="009B45D5"/>
    <w:rsid w:val="009B5752"/>
    <w:rsid w:val="009B5835"/>
    <w:rsid w:val="009B7016"/>
    <w:rsid w:val="009B79BC"/>
    <w:rsid w:val="009B7AC4"/>
    <w:rsid w:val="009C0CC3"/>
    <w:rsid w:val="009C281F"/>
    <w:rsid w:val="009C57A6"/>
    <w:rsid w:val="009C602E"/>
    <w:rsid w:val="009C682B"/>
    <w:rsid w:val="009C7242"/>
    <w:rsid w:val="009C7DED"/>
    <w:rsid w:val="009D2466"/>
    <w:rsid w:val="009D3F6C"/>
    <w:rsid w:val="009D4600"/>
    <w:rsid w:val="009D5635"/>
    <w:rsid w:val="009D7B8D"/>
    <w:rsid w:val="009E2F36"/>
    <w:rsid w:val="009E2FA4"/>
    <w:rsid w:val="009E4966"/>
    <w:rsid w:val="009E5E5B"/>
    <w:rsid w:val="009E7F8C"/>
    <w:rsid w:val="009F0044"/>
    <w:rsid w:val="009F16A0"/>
    <w:rsid w:val="009F2125"/>
    <w:rsid w:val="009F5011"/>
    <w:rsid w:val="009F7C14"/>
    <w:rsid w:val="00A00801"/>
    <w:rsid w:val="00A016B3"/>
    <w:rsid w:val="00A03977"/>
    <w:rsid w:val="00A10A1E"/>
    <w:rsid w:val="00A115DF"/>
    <w:rsid w:val="00A13654"/>
    <w:rsid w:val="00A13EEC"/>
    <w:rsid w:val="00A14523"/>
    <w:rsid w:val="00A153E7"/>
    <w:rsid w:val="00A15635"/>
    <w:rsid w:val="00A15D0E"/>
    <w:rsid w:val="00A20A03"/>
    <w:rsid w:val="00A2111F"/>
    <w:rsid w:val="00A21FFB"/>
    <w:rsid w:val="00A241DE"/>
    <w:rsid w:val="00A246C9"/>
    <w:rsid w:val="00A24E5C"/>
    <w:rsid w:val="00A269B4"/>
    <w:rsid w:val="00A34BF9"/>
    <w:rsid w:val="00A35066"/>
    <w:rsid w:val="00A35AEE"/>
    <w:rsid w:val="00A3609C"/>
    <w:rsid w:val="00A36D4B"/>
    <w:rsid w:val="00A414A6"/>
    <w:rsid w:val="00A419CC"/>
    <w:rsid w:val="00A41D44"/>
    <w:rsid w:val="00A41DAC"/>
    <w:rsid w:val="00A4206B"/>
    <w:rsid w:val="00A42278"/>
    <w:rsid w:val="00A4327A"/>
    <w:rsid w:val="00A45B2C"/>
    <w:rsid w:val="00A4633B"/>
    <w:rsid w:val="00A52BB2"/>
    <w:rsid w:val="00A54F6C"/>
    <w:rsid w:val="00A54F8E"/>
    <w:rsid w:val="00A56048"/>
    <w:rsid w:val="00A57CEC"/>
    <w:rsid w:val="00A60CE5"/>
    <w:rsid w:val="00A615A6"/>
    <w:rsid w:val="00A61D4C"/>
    <w:rsid w:val="00A63E37"/>
    <w:rsid w:val="00A640CD"/>
    <w:rsid w:val="00A64BB8"/>
    <w:rsid w:val="00A67446"/>
    <w:rsid w:val="00A704A9"/>
    <w:rsid w:val="00A71451"/>
    <w:rsid w:val="00A71813"/>
    <w:rsid w:val="00A71BFD"/>
    <w:rsid w:val="00A72708"/>
    <w:rsid w:val="00A73878"/>
    <w:rsid w:val="00A7688B"/>
    <w:rsid w:val="00A76D4D"/>
    <w:rsid w:val="00A823D2"/>
    <w:rsid w:val="00A823D5"/>
    <w:rsid w:val="00A82D1A"/>
    <w:rsid w:val="00A85079"/>
    <w:rsid w:val="00A8532D"/>
    <w:rsid w:val="00A90119"/>
    <w:rsid w:val="00A922C3"/>
    <w:rsid w:val="00AA19FB"/>
    <w:rsid w:val="00AA2B0A"/>
    <w:rsid w:val="00AB0C61"/>
    <w:rsid w:val="00AB1B47"/>
    <w:rsid w:val="00AB3B25"/>
    <w:rsid w:val="00AB4CB8"/>
    <w:rsid w:val="00AB60DF"/>
    <w:rsid w:val="00AB71EF"/>
    <w:rsid w:val="00AC03A3"/>
    <w:rsid w:val="00AC0A30"/>
    <w:rsid w:val="00AC17E2"/>
    <w:rsid w:val="00AC271E"/>
    <w:rsid w:val="00AC4854"/>
    <w:rsid w:val="00AC631D"/>
    <w:rsid w:val="00AC6D10"/>
    <w:rsid w:val="00AD0B51"/>
    <w:rsid w:val="00AD1B78"/>
    <w:rsid w:val="00AD2126"/>
    <w:rsid w:val="00AD21C1"/>
    <w:rsid w:val="00AD4665"/>
    <w:rsid w:val="00AD53F8"/>
    <w:rsid w:val="00AE08DC"/>
    <w:rsid w:val="00AE135F"/>
    <w:rsid w:val="00AE1875"/>
    <w:rsid w:val="00AE45B7"/>
    <w:rsid w:val="00AE7802"/>
    <w:rsid w:val="00AF088E"/>
    <w:rsid w:val="00AF1814"/>
    <w:rsid w:val="00AF19A2"/>
    <w:rsid w:val="00AF2881"/>
    <w:rsid w:val="00AF298D"/>
    <w:rsid w:val="00AF36CA"/>
    <w:rsid w:val="00AF490A"/>
    <w:rsid w:val="00B001F3"/>
    <w:rsid w:val="00B0131E"/>
    <w:rsid w:val="00B014CB"/>
    <w:rsid w:val="00B016C1"/>
    <w:rsid w:val="00B0529F"/>
    <w:rsid w:val="00B05757"/>
    <w:rsid w:val="00B074D3"/>
    <w:rsid w:val="00B117CF"/>
    <w:rsid w:val="00B16EF7"/>
    <w:rsid w:val="00B203BD"/>
    <w:rsid w:val="00B256E6"/>
    <w:rsid w:val="00B26F88"/>
    <w:rsid w:val="00B3483F"/>
    <w:rsid w:val="00B36103"/>
    <w:rsid w:val="00B36ECA"/>
    <w:rsid w:val="00B40E08"/>
    <w:rsid w:val="00B411FC"/>
    <w:rsid w:val="00B418F8"/>
    <w:rsid w:val="00B4367A"/>
    <w:rsid w:val="00B449F0"/>
    <w:rsid w:val="00B452B0"/>
    <w:rsid w:val="00B46E1A"/>
    <w:rsid w:val="00B52071"/>
    <w:rsid w:val="00B531A2"/>
    <w:rsid w:val="00B534DB"/>
    <w:rsid w:val="00B53559"/>
    <w:rsid w:val="00B53DB4"/>
    <w:rsid w:val="00B54FD4"/>
    <w:rsid w:val="00B55A10"/>
    <w:rsid w:val="00B56D41"/>
    <w:rsid w:val="00B57E60"/>
    <w:rsid w:val="00B63257"/>
    <w:rsid w:val="00B645F2"/>
    <w:rsid w:val="00B717F0"/>
    <w:rsid w:val="00B756EA"/>
    <w:rsid w:val="00B75864"/>
    <w:rsid w:val="00B77A82"/>
    <w:rsid w:val="00B800D4"/>
    <w:rsid w:val="00B80A2C"/>
    <w:rsid w:val="00B826BA"/>
    <w:rsid w:val="00B828BF"/>
    <w:rsid w:val="00B840F8"/>
    <w:rsid w:val="00B8466E"/>
    <w:rsid w:val="00B85283"/>
    <w:rsid w:val="00B8607C"/>
    <w:rsid w:val="00B863B8"/>
    <w:rsid w:val="00B86500"/>
    <w:rsid w:val="00B87024"/>
    <w:rsid w:val="00B93D20"/>
    <w:rsid w:val="00B96051"/>
    <w:rsid w:val="00BA0532"/>
    <w:rsid w:val="00BA1321"/>
    <w:rsid w:val="00BA132E"/>
    <w:rsid w:val="00BA14B0"/>
    <w:rsid w:val="00BA1A2F"/>
    <w:rsid w:val="00BA26A2"/>
    <w:rsid w:val="00BA3CA9"/>
    <w:rsid w:val="00BA4E33"/>
    <w:rsid w:val="00BA53FA"/>
    <w:rsid w:val="00BA5C3A"/>
    <w:rsid w:val="00BA7071"/>
    <w:rsid w:val="00BB0DE8"/>
    <w:rsid w:val="00BB1733"/>
    <w:rsid w:val="00BB2F3D"/>
    <w:rsid w:val="00BB36D2"/>
    <w:rsid w:val="00BB3B6E"/>
    <w:rsid w:val="00BB5CC2"/>
    <w:rsid w:val="00BB76E7"/>
    <w:rsid w:val="00BC3B01"/>
    <w:rsid w:val="00BC4568"/>
    <w:rsid w:val="00BC60A5"/>
    <w:rsid w:val="00BC623E"/>
    <w:rsid w:val="00BC78C2"/>
    <w:rsid w:val="00BD2A39"/>
    <w:rsid w:val="00BD3CE8"/>
    <w:rsid w:val="00BD4741"/>
    <w:rsid w:val="00BD5808"/>
    <w:rsid w:val="00BD6178"/>
    <w:rsid w:val="00BD6F0D"/>
    <w:rsid w:val="00BE01F0"/>
    <w:rsid w:val="00BE23AD"/>
    <w:rsid w:val="00BE2C6B"/>
    <w:rsid w:val="00BE510C"/>
    <w:rsid w:val="00BE6466"/>
    <w:rsid w:val="00BE6578"/>
    <w:rsid w:val="00BE6813"/>
    <w:rsid w:val="00BE685E"/>
    <w:rsid w:val="00BF562B"/>
    <w:rsid w:val="00C00101"/>
    <w:rsid w:val="00C00AAF"/>
    <w:rsid w:val="00C00C11"/>
    <w:rsid w:val="00C01202"/>
    <w:rsid w:val="00C02A59"/>
    <w:rsid w:val="00C03C4F"/>
    <w:rsid w:val="00C1014C"/>
    <w:rsid w:val="00C1140D"/>
    <w:rsid w:val="00C1140E"/>
    <w:rsid w:val="00C15ADC"/>
    <w:rsid w:val="00C15E16"/>
    <w:rsid w:val="00C166AA"/>
    <w:rsid w:val="00C2250B"/>
    <w:rsid w:val="00C2441A"/>
    <w:rsid w:val="00C2462B"/>
    <w:rsid w:val="00C24663"/>
    <w:rsid w:val="00C27D51"/>
    <w:rsid w:val="00C3025C"/>
    <w:rsid w:val="00C33F71"/>
    <w:rsid w:val="00C362F4"/>
    <w:rsid w:val="00C411DE"/>
    <w:rsid w:val="00C416F9"/>
    <w:rsid w:val="00C41F2D"/>
    <w:rsid w:val="00C42F9A"/>
    <w:rsid w:val="00C43B69"/>
    <w:rsid w:val="00C44B4A"/>
    <w:rsid w:val="00C44EF7"/>
    <w:rsid w:val="00C4548F"/>
    <w:rsid w:val="00C46B09"/>
    <w:rsid w:val="00C50373"/>
    <w:rsid w:val="00C517F2"/>
    <w:rsid w:val="00C51D27"/>
    <w:rsid w:val="00C52CD1"/>
    <w:rsid w:val="00C54122"/>
    <w:rsid w:val="00C544D6"/>
    <w:rsid w:val="00C56CA5"/>
    <w:rsid w:val="00C57588"/>
    <w:rsid w:val="00C5797B"/>
    <w:rsid w:val="00C603F8"/>
    <w:rsid w:val="00C608FB"/>
    <w:rsid w:val="00C64D37"/>
    <w:rsid w:val="00C6537E"/>
    <w:rsid w:val="00C653DD"/>
    <w:rsid w:val="00C70C0D"/>
    <w:rsid w:val="00C8157F"/>
    <w:rsid w:val="00C84144"/>
    <w:rsid w:val="00C85BA3"/>
    <w:rsid w:val="00C86323"/>
    <w:rsid w:val="00C91802"/>
    <w:rsid w:val="00C920DC"/>
    <w:rsid w:val="00C923A1"/>
    <w:rsid w:val="00C9745A"/>
    <w:rsid w:val="00C9762F"/>
    <w:rsid w:val="00CA28B8"/>
    <w:rsid w:val="00CA2ADA"/>
    <w:rsid w:val="00CA3909"/>
    <w:rsid w:val="00CA67FB"/>
    <w:rsid w:val="00CA6AD1"/>
    <w:rsid w:val="00CA716E"/>
    <w:rsid w:val="00CA7A07"/>
    <w:rsid w:val="00CB2CBD"/>
    <w:rsid w:val="00CB2D6D"/>
    <w:rsid w:val="00CB5A3A"/>
    <w:rsid w:val="00CB709E"/>
    <w:rsid w:val="00CB7AEC"/>
    <w:rsid w:val="00CC6FAA"/>
    <w:rsid w:val="00CC72DF"/>
    <w:rsid w:val="00CC7D79"/>
    <w:rsid w:val="00CD03B6"/>
    <w:rsid w:val="00CD1B05"/>
    <w:rsid w:val="00CD1D35"/>
    <w:rsid w:val="00CD4A89"/>
    <w:rsid w:val="00CD4EBC"/>
    <w:rsid w:val="00CD6118"/>
    <w:rsid w:val="00CD6459"/>
    <w:rsid w:val="00CD6D18"/>
    <w:rsid w:val="00CE146C"/>
    <w:rsid w:val="00CE1DA5"/>
    <w:rsid w:val="00CE4596"/>
    <w:rsid w:val="00CE7C3C"/>
    <w:rsid w:val="00CE7D37"/>
    <w:rsid w:val="00CF0B5A"/>
    <w:rsid w:val="00CF3108"/>
    <w:rsid w:val="00CF32DF"/>
    <w:rsid w:val="00CF3490"/>
    <w:rsid w:val="00D01544"/>
    <w:rsid w:val="00D0189C"/>
    <w:rsid w:val="00D0240F"/>
    <w:rsid w:val="00D03DA2"/>
    <w:rsid w:val="00D06210"/>
    <w:rsid w:val="00D109C0"/>
    <w:rsid w:val="00D12A5D"/>
    <w:rsid w:val="00D16277"/>
    <w:rsid w:val="00D16FEA"/>
    <w:rsid w:val="00D2123F"/>
    <w:rsid w:val="00D22794"/>
    <w:rsid w:val="00D23021"/>
    <w:rsid w:val="00D23E38"/>
    <w:rsid w:val="00D247A1"/>
    <w:rsid w:val="00D26FC7"/>
    <w:rsid w:val="00D27234"/>
    <w:rsid w:val="00D313C2"/>
    <w:rsid w:val="00D31BB2"/>
    <w:rsid w:val="00D36816"/>
    <w:rsid w:val="00D42542"/>
    <w:rsid w:val="00D471E9"/>
    <w:rsid w:val="00D47C1D"/>
    <w:rsid w:val="00D519A9"/>
    <w:rsid w:val="00D51AD2"/>
    <w:rsid w:val="00D54642"/>
    <w:rsid w:val="00D56CD7"/>
    <w:rsid w:val="00D5758B"/>
    <w:rsid w:val="00D604A2"/>
    <w:rsid w:val="00D62214"/>
    <w:rsid w:val="00D63C46"/>
    <w:rsid w:val="00D63D12"/>
    <w:rsid w:val="00D6500C"/>
    <w:rsid w:val="00D65089"/>
    <w:rsid w:val="00D705AA"/>
    <w:rsid w:val="00D709E0"/>
    <w:rsid w:val="00D70CC8"/>
    <w:rsid w:val="00D72E70"/>
    <w:rsid w:val="00D73D0B"/>
    <w:rsid w:val="00D7608A"/>
    <w:rsid w:val="00D76B85"/>
    <w:rsid w:val="00D8092F"/>
    <w:rsid w:val="00D80A9A"/>
    <w:rsid w:val="00D82D1F"/>
    <w:rsid w:val="00D8308B"/>
    <w:rsid w:val="00D84309"/>
    <w:rsid w:val="00D8551A"/>
    <w:rsid w:val="00D87158"/>
    <w:rsid w:val="00D872AF"/>
    <w:rsid w:val="00D925E1"/>
    <w:rsid w:val="00D9296A"/>
    <w:rsid w:val="00D939CD"/>
    <w:rsid w:val="00DA2409"/>
    <w:rsid w:val="00DA31BA"/>
    <w:rsid w:val="00DA4038"/>
    <w:rsid w:val="00DA51AA"/>
    <w:rsid w:val="00DA6F41"/>
    <w:rsid w:val="00DB0187"/>
    <w:rsid w:val="00DB072B"/>
    <w:rsid w:val="00DB1B93"/>
    <w:rsid w:val="00DB3087"/>
    <w:rsid w:val="00DB31D2"/>
    <w:rsid w:val="00DB42B9"/>
    <w:rsid w:val="00DB4E1F"/>
    <w:rsid w:val="00DB5B18"/>
    <w:rsid w:val="00DB5E09"/>
    <w:rsid w:val="00DB7043"/>
    <w:rsid w:val="00DB797E"/>
    <w:rsid w:val="00DB7B2B"/>
    <w:rsid w:val="00DC1E18"/>
    <w:rsid w:val="00DC4626"/>
    <w:rsid w:val="00DC49E4"/>
    <w:rsid w:val="00DC5EE9"/>
    <w:rsid w:val="00DC724D"/>
    <w:rsid w:val="00DD23A8"/>
    <w:rsid w:val="00DD3233"/>
    <w:rsid w:val="00DD46E4"/>
    <w:rsid w:val="00DD4985"/>
    <w:rsid w:val="00DE0267"/>
    <w:rsid w:val="00DE0B3E"/>
    <w:rsid w:val="00DE0BD5"/>
    <w:rsid w:val="00DE134A"/>
    <w:rsid w:val="00DE4214"/>
    <w:rsid w:val="00DE5C23"/>
    <w:rsid w:val="00DE7A5C"/>
    <w:rsid w:val="00DF03B8"/>
    <w:rsid w:val="00DF2A1E"/>
    <w:rsid w:val="00DF2DCE"/>
    <w:rsid w:val="00DF3C93"/>
    <w:rsid w:val="00DF4373"/>
    <w:rsid w:val="00DF597E"/>
    <w:rsid w:val="00E007CA"/>
    <w:rsid w:val="00E010A1"/>
    <w:rsid w:val="00E02A13"/>
    <w:rsid w:val="00E03201"/>
    <w:rsid w:val="00E0397E"/>
    <w:rsid w:val="00E04DB1"/>
    <w:rsid w:val="00E04E5A"/>
    <w:rsid w:val="00E0649F"/>
    <w:rsid w:val="00E068CD"/>
    <w:rsid w:val="00E06E08"/>
    <w:rsid w:val="00E072B7"/>
    <w:rsid w:val="00E10809"/>
    <w:rsid w:val="00E118AF"/>
    <w:rsid w:val="00E13B48"/>
    <w:rsid w:val="00E13E3E"/>
    <w:rsid w:val="00E14161"/>
    <w:rsid w:val="00E1460C"/>
    <w:rsid w:val="00E15263"/>
    <w:rsid w:val="00E16388"/>
    <w:rsid w:val="00E174FA"/>
    <w:rsid w:val="00E17E89"/>
    <w:rsid w:val="00E22FCC"/>
    <w:rsid w:val="00E25AB7"/>
    <w:rsid w:val="00E27A8D"/>
    <w:rsid w:val="00E30548"/>
    <w:rsid w:val="00E3136D"/>
    <w:rsid w:val="00E32C86"/>
    <w:rsid w:val="00E32DF1"/>
    <w:rsid w:val="00E3449F"/>
    <w:rsid w:val="00E3559B"/>
    <w:rsid w:val="00E356B3"/>
    <w:rsid w:val="00E371A5"/>
    <w:rsid w:val="00E40224"/>
    <w:rsid w:val="00E40660"/>
    <w:rsid w:val="00E41D0F"/>
    <w:rsid w:val="00E50515"/>
    <w:rsid w:val="00E554EF"/>
    <w:rsid w:val="00E5550B"/>
    <w:rsid w:val="00E578F0"/>
    <w:rsid w:val="00E60601"/>
    <w:rsid w:val="00E617A2"/>
    <w:rsid w:val="00E62AE8"/>
    <w:rsid w:val="00E63C88"/>
    <w:rsid w:val="00E671F3"/>
    <w:rsid w:val="00E704E1"/>
    <w:rsid w:val="00E719A2"/>
    <w:rsid w:val="00E7267D"/>
    <w:rsid w:val="00E72F7A"/>
    <w:rsid w:val="00E80985"/>
    <w:rsid w:val="00E81263"/>
    <w:rsid w:val="00E83F6D"/>
    <w:rsid w:val="00E8449E"/>
    <w:rsid w:val="00E854E8"/>
    <w:rsid w:val="00E85535"/>
    <w:rsid w:val="00E85AFC"/>
    <w:rsid w:val="00E868D3"/>
    <w:rsid w:val="00E873B3"/>
    <w:rsid w:val="00E9366D"/>
    <w:rsid w:val="00E945E4"/>
    <w:rsid w:val="00EA07FA"/>
    <w:rsid w:val="00EA1248"/>
    <w:rsid w:val="00EA1EC3"/>
    <w:rsid w:val="00EA3C73"/>
    <w:rsid w:val="00EA4713"/>
    <w:rsid w:val="00EA676D"/>
    <w:rsid w:val="00EB16A7"/>
    <w:rsid w:val="00EB4347"/>
    <w:rsid w:val="00EB454B"/>
    <w:rsid w:val="00EB7069"/>
    <w:rsid w:val="00EB77E2"/>
    <w:rsid w:val="00EC025A"/>
    <w:rsid w:val="00EC0341"/>
    <w:rsid w:val="00EC43F2"/>
    <w:rsid w:val="00EC777F"/>
    <w:rsid w:val="00ED3538"/>
    <w:rsid w:val="00ED393A"/>
    <w:rsid w:val="00ED43B9"/>
    <w:rsid w:val="00ED4556"/>
    <w:rsid w:val="00ED5838"/>
    <w:rsid w:val="00ED5CEF"/>
    <w:rsid w:val="00ED7A99"/>
    <w:rsid w:val="00EE3E6B"/>
    <w:rsid w:val="00EE4479"/>
    <w:rsid w:val="00EE459F"/>
    <w:rsid w:val="00EE4947"/>
    <w:rsid w:val="00EE51FB"/>
    <w:rsid w:val="00EE7E01"/>
    <w:rsid w:val="00EF0055"/>
    <w:rsid w:val="00EF061C"/>
    <w:rsid w:val="00EF0EC0"/>
    <w:rsid w:val="00EF74C0"/>
    <w:rsid w:val="00EF74D7"/>
    <w:rsid w:val="00F009C8"/>
    <w:rsid w:val="00F023AA"/>
    <w:rsid w:val="00F07DA4"/>
    <w:rsid w:val="00F138B5"/>
    <w:rsid w:val="00F140CE"/>
    <w:rsid w:val="00F14761"/>
    <w:rsid w:val="00F14C66"/>
    <w:rsid w:val="00F1540D"/>
    <w:rsid w:val="00F164E3"/>
    <w:rsid w:val="00F16BC4"/>
    <w:rsid w:val="00F16C11"/>
    <w:rsid w:val="00F20171"/>
    <w:rsid w:val="00F23DA3"/>
    <w:rsid w:val="00F243BC"/>
    <w:rsid w:val="00F24457"/>
    <w:rsid w:val="00F24D1D"/>
    <w:rsid w:val="00F24ECD"/>
    <w:rsid w:val="00F3014E"/>
    <w:rsid w:val="00F35093"/>
    <w:rsid w:val="00F35BF4"/>
    <w:rsid w:val="00F37725"/>
    <w:rsid w:val="00F37AB1"/>
    <w:rsid w:val="00F41F31"/>
    <w:rsid w:val="00F42ABC"/>
    <w:rsid w:val="00F430AC"/>
    <w:rsid w:val="00F4418C"/>
    <w:rsid w:val="00F46E86"/>
    <w:rsid w:val="00F47EA5"/>
    <w:rsid w:val="00F5030E"/>
    <w:rsid w:val="00F505E1"/>
    <w:rsid w:val="00F50BC5"/>
    <w:rsid w:val="00F52639"/>
    <w:rsid w:val="00F538F2"/>
    <w:rsid w:val="00F53AF2"/>
    <w:rsid w:val="00F5454E"/>
    <w:rsid w:val="00F567BE"/>
    <w:rsid w:val="00F57654"/>
    <w:rsid w:val="00F57DE3"/>
    <w:rsid w:val="00F61BFE"/>
    <w:rsid w:val="00F643CD"/>
    <w:rsid w:val="00F65CA6"/>
    <w:rsid w:val="00F66DEB"/>
    <w:rsid w:val="00F71D58"/>
    <w:rsid w:val="00F738FB"/>
    <w:rsid w:val="00F77ED4"/>
    <w:rsid w:val="00F80FE9"/>
    <w:rsid w:val="00F82817"/>
    <w:rsid w:val="00F8346B"/>
    <w:rsid w:val="00F84238"/>
    <w:rsid w:val="00F8656E"/>
    <w:rsid w:val="00F9214D"/>
    <w:rsid w:val="00F9324A"/>
    <w:rsid w:val="00F970F1"/>
    <w:rsid w:val="00F972A8"/>
    <w:rsid w:val="00FA0238"/>
    <w:rsid w:val="00FA322B"/>
    <w:rsid w:val="00FA5722"/>
    <w:rsid w:val="00FB0862"/>
    <w:rsid w:val="00FB140D"/>
    <w:rsid w:val="00FB21FB"/>
    <w:rsid w:val="00FB26E2"/>
    <w:rsid w:val="00FB32DC"/>
    <w:rsid w:val="00FB6D43"/>
    <w:rsid w:val="00FB708F"/>
    <w:rsid w:val="00FB7563"/>
    <w:rsid w:val="00FC0405"/>
    <w:rsid w:val="00FC0FC0"/>
    <w:rsid w:val="00FC15F0"/>
    <w:rsid w:val="00FC3CA4"/>
    <w:rsid w:val="00FC3D3E"/>
    <w:rsid w:val="00FC464D"/>
    <w:rsid w:val="00FC561D"/>
    <w:rsid w:val="00FD10EE"/>
    <w:rsid w:val="00FD1CAA"/>
    <w:rsid w:val="00FD360C"/>
    <w:rsid w:val="00FD41DC"/>
    <w:rsid w:val="00FD5ED5"/>
    <w:rsid w:val="00FD6FA2"/>
    <w:rsid w:val="00FD7C22"/>
    <w:rsid w:val="00FE4F7A"/>
    <w:rsid w:val="00F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DA5"/>
    <w:pPr>
      <w:widowControl w:val="0"/>
      <w:autoSpaceDE w:val="0"/>
      <w:autoSpaceDN w:val="0"/>
    </w:pPr>
    <w:rPr>
      <w:sz w:val="28"/>
    </w:rPr>
  </w:style>
  <w:style w:type="paragraph" w:styleId="a3">
    <w:name w:val="Normal (Web)"/>
    <w:basedOn w:val="a"/>
    <w:uiPriority w:val="99"/>
    <w:rsid w:val="00CE1DA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E1DA5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CE1DA5"/>
    <w:rPr>
      <w:rFonts w:eastAsia="Arial Unicode MS"/>
      <w:sz w:val="28"/>
      <w:szCs w:val="28"/>
      <w:lang w:val="ru-RU" w:eastAsia="ru-RU" w:bidi="ar-SA"/>
    </w:rPr>
  </w:style>
  <w:style w:type="character" w:styleId="a6">
    <w:name w:val="Hyperlink"/>
    <w:basedOn w:val="a0"/>
    <w:rsid w:val="00CE1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23E"/>
  </w:style>
  <w:style w:type="paragraph" w:styleId="a7">
    <w:name w:val="header"/>
    <w:basedOn w:val="a"/>
    <w:link w:val="a8"/>
    <w:uiPriority w:val="99"/>
    <w:rsid w:val="00582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EBA"/>
    <w:rPr>
      <w:sz w:val="24"/>
      <w:szCs w:val="24"/>
    </w:rPr>
  </w:style>
  <w:style w:type="paragraph" w:styleId="a9">
    <w:name w:val="footer"/>
    <w:basedOn w:val="a"/>
    <w:link w:val="aa"/>
    <w:uiPriority w:val="99"/>
    <w:rsid w:val="00582E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EBA"/>
    <w:rPr>
      <w:sz w:val="24"/>
      <w:szCs w:val="24"/>
    </w:rPr>
  </w:style>
  <w:style w:type="character" w:styleId="ab">
    <w:name w:val="Strong"/>
    <w:basedOn w:val="a0"/>
    <w:uiPriority w:val="22"/>
    <w:qFormat/>
    <w:rsid w:val="00582EBA"/>
    <w:rPr>
      <w:b/>
      <w:bCs/>
    </w:rPr>
  </w:style>
  <w:style w:type="paragraph" w:styleId="ac">
    <w:name w:val="Balloon Text"/>
    <w:basedOn w:val="a"/>
    <w:link w:val="ad"/>
    <w:rsid w:val="00B7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A459-1624-4141-9E60-77966827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Тезисы выступления Уполномоченного по правам человека в Республике Татарстан С</vt:lpstr>
      <vt:lpstr>Тезисы выступления Уполномоченного по правам человека в Республике Татарстан С</vt:lpstr>
    </vt:vector>
  </TitlesOfParts>
  <Company>NhT</Company>
  <LinksUpToDate>false</LinksUpToDate>
  <CharactersWithSpaces>9230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http://www.n-vartovsk.ru/files/cms/2014/421/8286/8286_0.doc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Уполномоченного по правам человека в Республике Татарстан С</dc:title>
  <dc:creator>Customer</dc:creator>
  <cp:lastModifiedBy>User</cp:lastModifiedBy>
  <cp:revision>5</cp:revision>
  <cp:lastPrinted>2016-04-04T12:27:00Z</cp:lastPrinted>
  <dcterms:created xsi:type="dcterms:W3CDTF">2016-04-04T07:13:00Z</dcterms:created>
  <dcterms:modified xsi:type="dcterms:W3CDTF">2016-04-05T06:33:00Z</dcterms:modified>
</cp:coreProperties>
</file>