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42" w:rsidRDefault="007C6942">
      <w:pPr>
        <w:widowControl w:val="0"/>
        <w:autoSpaceDE w:val="0"/>
        <w:autoSpaceDN w:val="0"/>
        <w:adjustRightInd w:val="0"/>
        <w:spacing w:after="0" w:line="240" w:lineRule="auto"/>
        <w:jc w:val="both"/>
        <w:outlineLvl w:val="0"/>
      </w:pPr>
    </w:p>
    <w:p w:rsidR="007C6942" w:rsidRDefault="007C6942">
      <w:pPr>
        <w:widowControl w:val="0"/>
        <w:autoSpaceDE w:val="0"/>
        <w:autoSpaceDN w:val="0"/>
        <w:adjustRightInd w:val="0"/>
        <w:spacing w:after="0" w:line="240" w:lineRule="auto"/>
        <w:jc w:val="both"/>
        <w:outlineLvl w:val="0"/>
      </w:pPr>
      <w:bookmarkStart w:id="0" w:name="Par1"/>
      <w:bookmarkEnd w:id="0"/>
      <w:r>
        <w:t>28 августа 2013 года N 231-ПК</w:t>
      </w:r>
      <w:r>
        <w:br/>
      </w:r>
    </w:p>
    <w:p w:rsidR="007C6942" w:rsidRDefault="007C6942">
      <w:pPr>
        <w:widowControl w:val="0"/>
        <w:pBdr>
          <w:bottom w:val="single" w:sz="6" w:space="0" w:color="auto"/>
        </w:pBdr>
        <w:autoSpaceDE w:val="0"/>
        <w:autoSpaceDN w:val="0"/>
        <w:adjustRightInd w:val="0"/>
        <w:spacing w:after="0" w:line="240" w:lineRule="auto"/>
        <w:rPr>
          <w:sz w:val="5"/>
          <w:szCs w:val="5"/>
        </w:rPr>
      </w:pPr>
    </w:p>
    <w:p w:rsidR="007C6942" w:rsidRDefault="007C6942">
      <w:pPr>
        <w:widowControl w:val="0"/>
        <w:autoSpaceDE w:val="0"/>
        <w:autoSpaceDN w:val="0"/>
        <w:adjustRightInd w:val="0"/>
        <w:spacing w:after="0" w:line="240" w:lineRule="auto"/>
        <w:jc w:val="both"/>
      </w:pPr>
    </w:p>
    <w:p w:rsidR="007C6942" w:rsidRDefault="007C6942">
      <w:pPr>
        <w:widowControl w:val="0"/>
        <w:autoSpaceDE w:val="0"/>
        <w:autoSpaceDN w:val="0"/>
        <w:adjustRightInd w:val="0"/>
        <w:spacing w:after="0" w:line="240" w:lineRule="auto"/>
        <w:jc w:val="center"/>
        <w:rPr>
          <w:b/>
          <w:bCs/>
        </w:rPr>
      </w:pPr>
      <w:r>
        <w:rPr>
          <w:b/>
          <w:bCs/>
        </w:rPr>
        <w:t>ПЕРМСКИЙ КРАЙ</w:t>
      </w:r>
    </w:p>
    <w:p w:rsidR="007C6942" w:rsidRDefault="007C6942">
      <w:pPr>
        <w:widowControl w:val="0"/>
        <w:autoSpaceDE w:val="0"/>
        <w:autoSpaceDN w:val="0"/>
        <w:adjustRightInd w:val="0"/>
        <w:spacing w:after="0" w:line="240" w:lineRule="auto"/>
        <w:jc w:val="center"/>
        <w:rPr>
          <w:b/>
          <w:bCs/>
        </w:rPr>
      </w:pPr>
    </w:p>
    <w:p w:rsidR="007C6942" w:rsidRDefault="007C6942">
      <w:pPr>
        <w:widowControl w:val="0"/>
        <w:autoSpaceDE w:val="0"/>
        <w:autoSpaceDN w:val="0"/>
        <w:adjustRightInd w:val="0"/>
        <w:spacing w:after="0" w:line="240" w:lineRule="auto"/>
        <w:jc w:val="center"/>
        <w:rPr>
          <w:b/>
          <w:bCs/>
        </w:rPr>
      </w:pPr>
      <w:r>
        <w:rPr>
          <w:b/>
          <w:bCs/>
        </w:rPr>
        <w:t>ЗАКОН</w:t>
      </w:r>
    </w:p>
    <w:p w:rsidR="007C6942" w:rsidRDefault="007C6942">
      <w:pPr>
        <w:widowControl w:val="0"/>
        <w:autoSpaceDE w:val="0"/>
        <w:autoSpaceDN w:val="0"/>
        <w:adjustRightInd w:val="0"/>
        <w:spacing w:after="0" w:line="240" w:lineRule="auto"/>
        <w:jc w:val="center"/>
        <w:rPr>
          <w:b/>
          <w:bCs/>
        </w:rPr>
      </w:pPr>
    </w:p>
    <w:p w:rsidR="007C6942" w:rsidRDefault="007C6942">
      <w:pPr>
        <w:widowControl w:val="0"/>
        <w:autoSpaceDE w:val="0"/>
        <w:autoSpaceDN w:val="0"/>
        <w:adjustRightInd w:val="0"/>
        <w:spacing w:after="0" w:line="240" w:lineRule="auto"/>
        <w:jc w:val="center"/>
        <w:rPr>
          <w:b/>
          <w:bCs/>
        </w:rPr>
      </w:pPr>
      <w:r>
        <w:rPr>
          <w:b/>
          <w:bCs/>
        </w:rPr>
        <w:t>ОБ УПОЛНОМОЧЕННОМ ПО ПРАВАМ РЕБЕНКА В ПЕРМСКОМ КРАЕ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right"/>
      </w:pPr>
      <w:proofErr w:type="gramStart"/>
      <w:r>
        <w:t>Принят</w:t>
      </w:r>
      <w:proofErr w:type="gramEnd"/>
    </w:p>
    <w:p w:rsidR="007C6942" w:rsidRDefault="007C6942">
      <w:pPr>
        <w:widowControl w:val="0"/>
        <w:autoSpaceDE w:val="0"/>
        <w:autoSpaceDN w:val="0"/>
        <w:adjustRightInd w:val="0"/>
        <w:spacing w:after="0" w:line="240" w:lineRule="auto"/>
        <w:jc w:val="right"/>
      </w:pPr>
      <w:r>
        <w:t>Законодательным Собранием</w:t>
      </w:r>
    </w:p>
    <w:p w:rsidR="007C6942" w:rsidRDefault="007C6942">
      <w:pPr>
        <w:widowControl w:val="0"/>
        <w:autoSpaceDE w:val="0"/>
        <w:autoSpaceDN w:val="0"/>
        <w:adjustRightInd w:val="0"/>
        <w:spacing w:after="0" w:line="240" w:lineRule="auto"/>
        <w:jc w:val="right"/>
      </w:pPr>
      <w:r>
        <w:t>Пермского края</w:t>
      </w:r>
    </w:p>
    <w:p w:rsidR="007C6942" w:rsidRDefault="007C6942">
      <w:pPr>
        <w:widowControl w:val="0"/>
        <w:autoSpaceDE w:val="0"/>
        <w:autoSpaceDN w:val="0"/>
        <w:adjustRightInd w:val="0"/>
        <w:spacing w:after="0" w:line="240" w:lineRule="auto"/>
        <w:jc w:val="right"/>
      </w:pPr>
      <w:r>
        <w:t>15 августа 2013 года</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Настоящий Закон устанавливает порядок назначения на должность и освобождения от должности Уполномоченного по правам ребенка в Пермском крае, его статус, полномочия и гарантии, условия и организационные формы его деятельности.</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rPr>
          <w:b/>
          <w:bCs/>
        </w:rPr>
      </w:pPr>
      <w:bookmarkStart w:id="1" w:name="Par17"/>
      <w:bookmarkEnd w:id="1"/>
      <w:r>
        <w:rPr>
          <w:b/>
          <w:bCs/>
        </w:rPr>
        <w:t>Глава I. ОБЩИЕ ПОЛОЖЕНИЯ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2" w:name="Par19"/>
      <w:bookmarkEnd w:id="2"/>
      <w:r>
        <w:t>Статья 1. Уполномоченный по правам ребенка в Пермском крае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 xml:space="preserve">1. </w:t>
      </w:r>
      <w:proofErr w:type="gramStart"/>
      <w:r>
        <w:t xml:space="preserve">Должность Уполномоченного по правам ребенка в Пермском крае (далее - Уполномоченный) учреждается в соответствии с </w:t>
      </w:r>
      <w:hyperlink r:id="rId5" w:history="1">
        <w:r>
          <w:rPr>
            <w:color w:val="0000FF"/>
          </w:rPr>
          <w:t>Конституцией</w:t>
        </w:r>
      </w:hyperlink>
      <w:r>
        <w:t xml:space="preserve"> Российской Федерации, </w:t>
      </w:r>
      <w:hyperlink r:id="rId6" w:history="1">
        <w:r>
          <w:rPr>
            <w:color w:val="0000FF"/>
          </w:rPr>
          <w:t>Конвенцией</w:t>
        </w:r>
      </w:hyperlink>
      <w:r>
        <w:t xml:space="preserve"> ООН о правах ребенка, </w:t>
      </w:r>
      <w:hyperlink r:id="rId7" w:history="1">
        <w:r>
          <w:rPr>
            <w:color w:val="0000FF"/>
          </w:rPr>
          <w:t>Указом</w:t>
        </w:r>
      </w:hyperlink>
      <w:r>
        <w:t xml:space="preserve"> Президента Российской Федерации от 1 сентября 2009 г. N 986 "Об Уполномоченном при Президенте Российской Федерации по правам ребенка", Федеральным </w:t>
      </w:r>
      <w:hyperlink r:id="rId8" w:history="1">
        <w:r>
          <w:rPr>
            <w:color w:val="0000FF"/>
          </w:rPr>
          <w:t>законом</w:t>
        </w:r>
      </w:hyperlink>
      <w:r>
        <w:t xml:space="preserve"> от 24 июля 1998 г. N 124-ФЗ "Об основных гарантиях прав ребенка в Российской Федерации", </w:t>
      </w:r>
      <w:hyperlink r:id="rId9" w:history="1">
        <w:r>
          <w:rPr>
            <w:color w:val="0000FF"/>
          </w:rPr>
          <w:t>Уставом</w:t>
        </w:r>
        <w:proofErr w:type="gramEnd"/>
      </w:hyperlink>
      <w:r>
        <w:t xml:space="preserve"> Пермского края в целях обеспечения эффективной защиты прав и законных интересов ребенка в Пермском крае.</w:t>
      </w:r>
    </w:p>
    <w:p w:rsidR="007C6942" w:rsidRDefault="007C6942">
      <w:pPr>
        <w:widowControl w:val="0"/>
        <w:autoSpaceDE w:val="0"/>
        <w:autoSpaceDN w:val="0"/>
        <w:adjustRightInd w:val="0"/>
        <w:spacing w:after="0" w:line="240" w:lineRule="auto"/>
        <w:ind w:firstLine="540"/>
        <w:jc w:val="both"/>
      </w:pPr>
      <w:r>
        <w:t>2. Должность Уполномоченного является государственной должностью Пермского края.</w:t>
      </w:r>
    </w:p>
    <w:p w:rsidR="007C6942" w:rsidRDefault="007C6942">
      <w:pPr>
        <w:widowControl w:val="0"/>
        <w:autoSpaceDE w:val="0"/>
        <w:autoSpaceDN w:val="0"/>
        <w:adjustRightInd w:val="0"/>
        <w:spacing w:after="0" w:line="240" w:lineRule="auto"/>
        <w:ind w:firstLine="540"/>
        <w:jc w:val="both"/>
      </w:pPr>
      <w:r>
        <w:t>3. Уполномоченный при осуществлении своих полномочий независим и неподотчетен каким-либо государственным органам, органам местного самоуправления и должностным лицам.</w:t>
      </w:r>
    </w:p>
    <w:p w:rsidR="007C6942" w:rsidRDefault="007C6942">
      <w:pPr>
        <w:widowControl w:val="0"/>
        <w:autoSpaceDE w:val="0"/>
        <w:autoSpaceDN w:val="0"/>
        <w:adjustRightInd w:val="0"/>
        <w:spacing w:after="0" w:line="240" w:lineRule="auto"/>
        <w:ind w:firstLine="540"/>
        <w:jc w:val="both"/>
      </w:pPr>
      <w:r>
        <w:t xml:space="preserve">4. В своей деятельности Уполномоченный руководствуется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1" w:history="1">
        <w:r>
          <w:rPr>
            <w:color w:val="0000FF"/>
          </w:rPr>
          <w:t>Конвенцией</w:t>
        </w:r>
      </w:hyperlink>
      <w:r>
        <w:t xml:space="preserve"> ООН о правах ребенка, </w:t>
      </w:r>
      <w:hyperlink r:id="rId12" w:history="1">
        <w:r>
          <w:rPr>
            <w:color w:val="0000FF"/>
          </w:rPr>
          <w:t>Уставом</w:t>
        </w:r>
      </w:hyperlink>
      <w:r>
        <w:t xml:space="preserve"> Пермского края и иными законами Пермского края, а также общепризнанными принципами и нормами международного права, международными договорами Российской Федерации.</w:t>
      </w:r>
    </w:p>
    <w:p w:rsidR="007C6942" w:rsidRDefault="007C6942">
      <w:pPr>
        <w:widowControl w:val="0"/>
        <w:autoSpaceDE w:val="0"/>
        <w:autoSpaceDN w:val="0"/>
        <w:adjustRightInd w:val="0"/>
        <w:spacing w:after="0" w:line="240" w:lineRule="auto"/>
        <w:ind w:firstLine="540"/>
        <w:jc w:val="both"/>
      </w:pPr>
      <w:r>
        <w:t xml:space="preserve">5. Деятельность Уполномоченного дополняет существующие формы и средства защиты прав и законных интересов ребенка, не отменяет и не влечет пересмотра компетенции органов государственной власти (далее - государственные органы), органов местного самоуправления, организаций и должностных лиц, обеспечивающих защиту и восстановление нарушенных прав и законных </w:t>
      </w:r>
      <w:r>
        <w:lastRenderedPageBreak/>
        <w:t>интересов ребенка.</w:t>
      </w:r>
    </w:p>
    <w:p w:rsidR="007C6942" w:rsidRDefault="007C6942">
      <w:pPr>
        <w:widowControl w:val="0"/>
        <w:autoSpaceDE w:val="0"/>
        <w:autoSpaceDN w:val="0"/>
        <w:adjustRightInd w:val="0"/>
        <w:spacing w:after="0" w:line="240" w:lineRule="auto"/>
        <w:ind w:firstLine="540"/>
        <w:jc w:val="both"/>
      </w:pPr>
      <w:r>
        <w:t>6. Местонахождение Уполномоченного - город Пермь.</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3" w:name="Par28"/>
      <w:bookmarkEnd w:id="3"/>
      <w:r>
        <w:t>Статья 2. Задачи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Задачами Уполномоченного являются:</w:t>
      </w:r>
    </w:p>
    <w:p w:rsidR="007C6942" w:rsidRDefault="007C6942">
      <w:pPr>
        <w:widowControl w:val="0"/>
        <w:autoSpaceDE w:val="0"/>
        <w:autoSpaceDN w:val="0"/>
        <w:adjustRightInd w:val="0"/>
        <w:spacing w:after="0" w:line="240" w:lineRule="auto"/>
        <w:ind w:firstLine="540"/>
        <w:jc w:val="both"/>
      </w:pPr>
      <w:r>
        <w:t>1) содействие обеспечению условий и гарантий признания, соблюдения и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2) содействие беспрепятственной реализации и восстановлению нарушенных прав и законных интересов ребенка;</w:t>
      </w:r>
    </w:p>
    <w:p w:rsidR="007C6942" w:rsidRDefault="007C6942">
      <w:pPr>
        <w:widowControl w:val="0"/>
        <w:autoSpaceDE w:val="0"/>
        <w:autoSpaceDN w:val="0"/>
        <w:adjustRightInd w:val="0"/>
        <w:spacing w:after="0" w:line="240" w:lineRule="auto"/>
        <w:ind w:firstLine="540"/>
        <w:jc w:val="both"/>
      </w:pPr>
      <w:r>
        <w:t>3) совершенствование механизма обеспечения и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4) участие в совершенствовании законодательства Пермского края о правах и законных интересах ребенка и приведении его в соответствие с федеральным законодательством, общепризнанными принципами и нормами международного права;</w:t>
      </w:r>
    </w:p>
    <w:p w:rsidR="007C6942" w:rsidRDefault="007C6942">
      <w:pPr>
        <w:widowControl w:val="0"/>
        <w:autoSpaceDE w:val="0"/>
        <w:autoSpaceDN w:val="0"/>
        <w:adjustRightInd w:val="0"/>
        <w:spacing w:after="0" w:line="240" w:lineRule="auto"/>
        <w:ind w:firstLine="540"/>
        <w:jc w:val="both"/>
      </w:pPr>
      <w:r>
        <w:t>5) правовое просвещение граждан в сфере реализации, соблюдения и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6) информирование общественности о состоянии соблюдения и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7) участие в международном сотрудничестве в области прав и законных интересов ребенка и содействие его развитию.</w:t>
      </w:r>
    </w:p>
    <w:p w:rsidR="007C6942" w:rsidRDefault="007C6942">
      <w:pPr>
        <w:widowControl w:val="0"/>
        <w:autoSpaceDE w:val="0"/>
        <w:autoSpaceDN w:val="0"/>
        <w:adjustRightInd w:val="0"/>
        <w:spacing w:after="0" w:line="240" w:lineRule="auto"/>
        <w:ind w:firstLine="540"/>
        <w:jc w:val="both"/>
      </w:pPr>
      <w:r>
        <w:t>2. Приоритетным в деятельности Уполномоченного является защита прав и законных интересов детей-сирот и детей, находящихся в трудной жизненной ситуации.</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4" w:name="Par40"/>
      <w:bookmarkEnd w:id="4"/>
      <w:r>
        <w:t>Статья 3. Принципы деятельности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Деятельность Уполномоченного осуществляется на основе принципов законности, независимости, справедливости, инициативности, ответственности, гуманности, открытости, объективности и доступности.</w:t>
      </w:r>
    </w:p>
    <w:p w:rsidR="007C6942" w:rsidRDefault="007C6942">
      <w:pPr>
        <w:widowControl w:val="0"/>
        <w:autoSpaceDE w:val="0"/>
        <w:autoSpaceDN w:val="0"/>
        <w:adjustRightInd w:val="0"/>
        <w:spacing w:after="0" w:line="240" w:lineRule="auto"/>
        <w:ind w:firstLine="540"/>
        <w:jc w:val="both"/>
      </w:pPr>
      <w:r>
        <w:t xml:space="preserve">2. </w:t>
      </w:r>
      <w:proofErr w:type="gramStart"/>
      <w:r>
        <w:t>Уполномоченный осуществляет сотрудничество с Уполномоченным при Президенте Российской Федерации по правам ребенка, Уполномоченным по правам человека в Российской Федерации, Уполномоченным по правам человека в Пермском крае, уполномоченными по правам ребенка в субъектах Российской Федерации, иными государственными специализированными институтами по защите прав граждан, негосударственными некоммерческими и международными организациями по правам ребенка, а также взаимодействие и сотрудничество с государственными органами, органами местного</w:t>
      </w:r>
      <w:proofErr w:type="gramEnd"/>
      <w:r>
        <w:t xml:space="preserve"> самоуправления, организациями и должностными лицами, ответственными за обеспечение и защиту прав и законных интересов ребенка.</w:t>
      </w:r>
    </w:p>
    <w:p w:rsidR="007C6942" w:rsidRDefault="007C6942">
      <w:pPr>
        <w:widowControl w:val="0"/>
        <w:autoSpaceDE w:val="0"/>
        <w:autoSpaceDN w:val="0"/>
        <w:adjustRightInd w:val="0"/>
        <w:spacing w:after="0" w:line="240" w:lineRule="auto"/>
        <w:ind w:firstLine="540"/>
        <w:jc w:val="both"/>
      </w:pPr>
      <w:r>
        <w:t>3. Уполномоченный не вправе разглашать сведения о частной жизни заявителей и других лиц, ставшие ему известными в связи с защитой прав и законных интересов ребенка, а также иную охраняемую законодательством информацию.</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rPr>
          <w:b/>
          <w:bCs/>
        </w:rPr>
      </w:pPr>
      <w:bookmarkStart w:id="5" w:name="Par46"/>
      <w:bookmarkEnd w:id="5"/>
      <w:r>
        <w:rPr>
          <w:b/>
          <w:bCs/>
        </w:rPr>
        <w:t>Глава II. КОМПЕТЕНЦИЯ И ГАРАНТИИ ДЕЯТЕЛЬНОСТИ</w:t>
      </w:r>
    </w:p>
    <w:p w:rsidR="007C6942" w:rsidRDefault="007C6942">
      <w:pPr>
        <w:widowControl w:val="0"/>
        <w:autoSpaceDE w:val="0"/>
        <w:autoSpaceDN w:val="0"/>
        <w:adjustRightInd w:val="0"/>
        <w:spacing w:after="0" w:line="240" w:lineRule="auto"/>
        <w:jc w:val="center"/>
        <w:rPr>
          <w:b/>
          <w:bCs/>
        </w:rPr>
      </w:pPr>
      <w:r>
        <w:rPr>
          <w:b/>
          <w:bCs/>
        </w:rPr>
        <w:t>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6" w:name="Par49"/>
      <w:bookmarkEnd w:id="6"/>
      <w:r>
        <w:t>Статья 4. Компетенция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Уполномоченный действует в пределах компетенции, установленной настоящим Законом, и не вправе предпринимать действий и принимать решения, отнесенные к компетенции иных государственных органов, органов местного самоуправления, организаций и должностных лиц.</w:t>
      </w:r>
    </w:p>
    <w:p w:rsidR="007C6942" w:rsidRDefault="007C6942">
      <w:pPr>
        <w:widowControl w:val="0"/>
        <w:autoSpaceDE w:val="0"/>
        <w:autoSpaceDN w:val="0"/>
        <w:adjustRightInd w:val="0"/>
        <w:spacing w:after="0" w:line="240" w:lineRule="auto"/>
        <w:ind w:firstLine="540"/>
        <w:jc w:val="both"/>
      </w:pPr>
      <w:r>
        <w:t xml:space="preserve">2. В целях выполнения задач, предусмотренных </w:t>
      </w:r>
      <w:hyperlink w:anchor="Par40" w:history="1">
        <w:r>
          <w:rPr>
            <w:color w:val="0000FF"/>
          </w:rPr>
          <w:t>статьей 3</w:t>
        </w:r>
      </w:hyperlink>
      <w:r>
        <w:t xml:space="preserve"> настоящего Закона, Уполномоченный:</w:t>
      </w:r>
    </w:p>
    <w:p w:rsidR="007C6942" w:rsidRDefault="007C6942">
      <w:pPr>
        <w:widowControl w:val="0"/>
        <w:autoSpaceDE w:val="0"/>
        <w:autoSpaceDN w:val="0"/>
        <w:adjustRightInd w:val="0"/>
        <w:spacing w:after="0" w:line="240" w:lineRule="auto"/>
        <w:ind w:firstLine="540"/>
        <w:jc w:val="both"/>
      </w:pPr>
      <w:r>
        <w:t xml:space="preserve">1) осуществляет мониторинг соблюдения прав ребенка, гарантированных </w:t>
      </w:r>
      <w:hyperlink r:id="rId13" w:history="1">
        <w:r>
          <w:rPr>
            <w:color w:val="0000FF"/>
          </w:rPr>
          <w:t>Конституцией</w:t>
        </w:r>
      </w:hyperlink>
      <w:r>
        <w:t xml:space="preserve"> Российской Федерации, </w:t>
      </w:r>
      <w:hyperlink r:id="rId14" w:history="1">
        <w:r>
          <w:rPr>
            <w:color w:val="0000FF"/>
          </w:rPr>
          <w:t>Конвенцией</w:t>
        </w:r>
      </w:hyperlink>
      <w:r>
        <w:t xml:space="preserve"> ООН о правах ребенка и международными обязательствами Российской Федерации, федеральным законодательством и законодательством Пермского края;</w:t>
      </w:r>
    </w:p>
    <w:p w:rsidR="007C6942" w:rsidRDefault="007C6942">
      <w:pPr>
        <w:widowControl w:val="0"/>
        <w:autoSpaceDE w:val="0"/>
        <w:autoSpaceDN w:val="0"/>
        <w:adjustRightInd w:val="0"/>
        <w:spacing w:after="0" w:line="240" w:lineRule="auto"/>
        <w:ind w:firstLine="540"/>
        <w:jc w:val="both"/>
      </w:pPr>
      <w:r>
        <w:t>2) осуществляет контроль соблюдения прав и законных интересов ребенка и анализ причин и условий, способствующих нарушению прав и законных интересов ребенка в Пермском крае;</w:t>
      </w:r>
    </w:p>
    <w:p w:rsidR="007C6942" w:rsidRDefault="007C6942">
      <w:pPr>
        <w:widowControl w:val="0"/>
        <w:autoSpaceDE w:val="0"/>
        <w:autoSpaceDN w:val="0"/>
        <w:adjustRightInd w:val="0"/>
        <w:spacing w:after="0" w:line="240" w:lineRule="auto"/>
        <w:ind w:firstLine="540"/>
        <w:jc w:val="both"/>
      </w:pPr>
      <w:r>
        <w:t>3) осуществляет прием граждан, рассматривает обращения, касающиеся нарушения прав и законных интересов ребенка, и обращения на решения или действия (бездействие) государственных органов, органов местного самоуправления, организаций и должностных лиц Пермского края, нарушающих права и законные интересы ребенка;</w:t>
      </w:r>
    </w:p>
    <w:p w:rsidR="007C6942" w:rsidRDefault="007C6942">
      <w:pPr>
        <w:widowControl w:val="0"/>
        <w:autoSpaceDE w:val="0"/>
        <w:autoSpaceDN w:val="0"/>
        <w:adjustRightInd w:val="0"/>
        <w:spacing w:after="0" w:line="240" w:lineRule="auto"/>
        <w:ind w:firstLine="540"/>
        <w:jc w:val="both"/>
      </w:pPr>
      <w:r>
        <w:t>4) проверяет самостоятельно или совместно с компетентными государственными органами, органами местного самоуправления, организациями и должностными лицами сообщения о фактах нарушения прав и законных интересов ребенка;</w:t>
      </w:r>
    </w:p>
    <w:p w:rsidR="007C6942" w:rsidRDefault="007C6942">
      <w:pPr>
        <w:widowControl w:val="0"/>
        <w:autoSpaceDE w:val="0"/>
        <w:autoSpaceDN w:val="0"/>
        <w:adjustRightInd w:val="0"/>
        <w:spacing w:after="0" w:line="240" w:lineRule="auto"/>
        <w:ind w:firstLine="540"/>
        <w:jc w:val="both"/>
      </w:pPr>
      <w:r>
        <w:t>5) осуществляет информирование и консультирование детей о способах реализации и защиты прав и законных интересов, оказывает детям, а также их законным представителям иную помощь по вопросам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6) содействует обеспечению прав детей на участие в принятии решений, затрагивающих их интересы во всех сферах жизнедеятельности;</w:t>
      </w:r>
    </w:p>
    <w:p w:rsidR="007C6942" w:rsidRDefault="007C6942">
      <w:pPr>
        <w:widowControl w:val="0"/>
        <w:autoSpaceDE w:val="0"/>
        <w:autoSpaceDN w:val="0"/>
        <w:adjustRightInd w:val="0"/>
        <w:spacing w:after="0" w:line="240" w:lineRule="auto"/>
        <w:ind w:firstLine="540"/>
        <w:jc w:val="both"/>
      </w:pPr>
      <w:r>
        <w:t>7) содействует примирению сторон в случае возникновения конфликтов (споров), предметом которых являются права и законные интересы ребенка;</w:t>
      </w:r>
    </w:p>
    <w:p w:rsidR="007C6942" w:rsidRDefault="007C6942">
      <w:pPr>
        <w:widowControl w:val="0"/>
        <w:autoSpaceDE w:val="0"/>
        <w:autoSpaceDN w:val="0"/>
        <w:adjustRightInd w:val="0"/>
        <w:spacing w:after="0" w:line="240" w:lineRule="auto"/>
        <w:ind w:firstLine="540"/>
        <w:jc w:val="both"/>
      </w:pPr>
      <w:r>
        <w:t>8) содействует координации деятельности государственных органов, органов местного самоуправления, организаций Пермского края по защите прав и законных интересов ребенка;</w:t>
      </w:r>
    </w:p>
    <w:p w:rsidR="007C6942" w:rsidRDefault="007C6942">
      <w:pPr>
        <w:widowControl w:val="0"/>
        <w:autoSpaceDE w:val="0"/>
        <w:autoSpaceDN w:val="0"/>
        <w:adjustRightInd w:val="0"/>
        <w:spacing w:after="0" w:line="240" w:lineRule="auto"/>
        <w:ind w:firstLine="540"/>
        <w:jc w:val="both"/>
      </w:pPr>
      <w:r>
        <w:t>9) оказывает содействие деятельности государственных органов, органов местного самоуправления, организаций Пермского края в области обеспечения и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10) направляет государственным органам, органам местного самоуправления, организациям и должностным лицам Пермского края, в решениях или действиях (бездействии) которых он усматривает нарушения прав и законных интересов ребенка, свое заключение, содержащее рекомендации относительно возможных и необходимых мер по восстановлению нарушенных прав и законных интересов ребенка и предотвращению подобных нарушений в дальнейшем;</w:t>
      </w:r>
    </w:p>
    <w:p w:rsidR="007C6942" w:rsidRDefault="007C6942">
      <w:pPr>
        <w:widowControl w:val="0"/>
        <w:autoSpaceDE w:val="0"/>
        <w:autoSpaceDN w:val="0"/>
        <w:adjustRightInd w:val="0"/>
        <w:spacing w:after="0" w:line="240" w:lineRule="auto"/>
        <w:ind w:firstLine="540"/>
        <w:jc w:val="both"/>
      </w:pPr>
      <w:r>
        <w:t>11) информирует правоохранительные органы, их должностных лиц о фактах нарушения прав и законных интересов ребенка;</w:t>
      </w:r>
    </w:p>
    <w:p w:rsidR="007C6942" w:rsidRDefault="007C6942">
      <w:pPr>
        <w:widowControl w:val="0"/>
        <w:autoSpaceDE w:val="0"/>
        <w:autoSpaceDN w:val="0"/>
        <w:adjustRightInd w:val="0"/>
        <w:spacing w:after="0" w:line="240" w:lineRule="auto"/>
        <w:ind w:firstLine="540"/>
        <w:jc w:val="both"/>
      </w:pPr>
      <w:r>
        <w:t xml:space="preserve">12) вносит в государственные органы, органы местного самоуправления, </w:t>
      </w:r>
      <w:r>
        <w:lastRenderedPageBreak/>
        <w:t>должностным лицам Пермского края предложения по созданию системы защиты и реализации прав и законных интересов детей, о предотвращении действий, ущемляющих права детей, о совершенствовании механизмов обеспечения и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13) вносит субъектам права законодательной инициативы Пермского края предложения по совершенствованию законодательства о правах ребенка, в том числе в связи с выполнением обязательств по международным договорам Российской Федерации по вопросам прав ребенка, принимает участие в разработке нормативных правовых актов Пермского края, затрагивающих права и законные интересы ребенка;</w:t>
      </w:r>
    </w:p>
    <w:p w:rsidR="007C6942" w:rsidRDefault="007C6942">
      <w:pPr>
        <w:widowControl w:val="0"/>
        <w:autoSpaceDE w:val="0"/>
        <w:autoSpaceDN w:val="0"/>
        <w:adjustRightInd w:val="0"/>
        <w:spacing w:after="0" w:line="240" w:lineRule="auto"/>
        <w:ind w:firstLine="540"/>
        <w:jc w:val="both"/>
      </w:pPr>
      <w:r>
        <w:t>14) вносит на рассмотрение губернатора Пермского края, Правительства Пермского края, Законодательного Собрания Пермского края вопросы о нарушении прав и законных интересов ребенка, а также представляет заключения и предложения по указанным вопросам;</w:t>
      </w:r>
    </w:p>
    <w:p w:rsidR="007C6942" w:rsidRDefault="007C6942">
      <w:pPr>
        <w:widowControl w:val="0"/>
        <w:autoSpaceDE w:val="0"/>
        <w:autoSpaceDN w:val="0"/>
        <w:adjustRightInd w:val="0"/>
        <w:spacing w:after="0" w:line="240" w:lineRule="auto"/>
        <w:ind w:firstLine="540"/>
        <w:jc w:val="both"/>
      </w:pPr>
      <w:r>
        <w:t>15) осуществляет сбор, изучение и анализ информации, содержащейся в материалах, получаемых от государственных органов, органов местного самоуправления, организаций и должностных лиц Пермского края, по вопросам обеспечения и защиты прав и законных интересов ребенка, а также в обращениях граждан, негосударственных некоммерческих организаций, в сообщениях средств массовой информации по указанным вопросам;</w:t>
      </w:r>
    </w:p>
    <w:p w:rsidR="007C6942" w:rsidRDefault="007C6942">
      <w:pPr>
        <w:widowControl w:val="0"/>
        <w:autoSpaceDE w:val="0"/>
        <w:autoSpaceDN w:val="0"/>
        <w:adjustRightInd w:val="0"/>
        <w:spacing w:after="0" w:line="240" w:lineRule="auto"/>
        <w:ind w:firstLine="540"/>
        <w:jc w:val="both"/>
      </w:pPr>
      <w:r>
        <w:t xml:space="preserve">16) осуществляет правовое просвещение по вопросам прав и законных интересов ребенка, форм и методов их защиты, пропаганду положений </w:t>
      </w:r>
      <w:hyperlink r:id="rId15" w:history="1">
        <w:r>
          <w:rPr>
            <w:color w:val="0000FF"/>
          </w:rPr>
          <w:t>Конвенц</w:t>
        </w:r>
        <w:proofErr w:type="gramStart"/>
        <w:r>
          <w:rPr>
            <w:color w:val="0000FF"/>
          </w:rPr>
          <w:t>ии</w:t>
        </w:r>
      </w:hyperlink>
      <w:r>
        <w:t xml:space="preserve"> ОО</w:t>
      </w:r>
      <w:proofErr w:type="gramEnd"/>
      <w:r>
        <w:t>Н о правах ребенка, международных договоров Российской Федерации по вопросам прав ребенка, федерального законодательства и законодательства Пермского края по вопросам прав ребенка;</w:t>
      </w:r>
    </w:p>
    <w:p w:rsidR="007C6942" w:rsidRDefault="007C6942">
      <w:pPr>
        <w:widowControl w:val="0"/>
        <w:autoSpaceDE w:val="0"/>
        <w:autoSpaceDN w:val="0"/>
        <w:adjustRightInd w:val="0"/>
        <w:spacing w:after="0" w:line="240" w:lineRule="auto"/>
        <w:ind w:firstLine="540"/>
        <w:jc w:val="both"/>
      </w:pPr>
      <w:r>
        <w:t>17) информирует общественность о состоянии соблюдения и защиты прав и законных интересов ребенка в Пермском крае, об особых заслугах отдельных лиц в сфере защиты прав и законных интересов ребенка в Пермском крае;</w:t>
      </w:r>
    </w:p>
    <w:p w:rsidR="007C6942" w:rsidRDefault="007C6942">
      <w:pPr>
        <w:widowControl w:val="0"/>
        <w:autoSpaceDE w:val="0"/>
        <w:autoSpaceDN w:val="0"/>
        <w:adjustRightInd w:val="0"/>
        <w:spacing w:after="0" w:line="240" w:lineRule="auto"/>
        <w:ind w:firstLine="540"/>
        <w:jc w:val="both"/>
      </w:pPr>
      <w:r>
        <w:t>18) готовит доклад о своей деятельности, о соблюдении и защите прав и законных интересов ребенка в Пермском крае, размещает доклад и иные материалы на официальном сайте Уполномоченного в информационно-телекоммуникационной сети "Интернет";</w:t>
      </w:r>
    </w:p>
    <w:p w:rsidR="007C6942" w:rsidRDefault="007C6942">
      <w:pPr>
        <w:widowControl w:val="0"/>
        <w:autoSpaceDE w:val="0"/>
        <w:autoSpaceDN w:val="0"/>
        <w:adjustRightInd w:val="0"/>
        <w:spacing w:after="0" w:line="240" w:lineRule="auto"/>
        <w:ind w:firstLine="540"/>
        <w:jc w:val="both"/>
      </w:pPr>
      <w:r>
        <w:t>19) осуществляет и развивает межрегиональное и международное сотрудничество в области обеспечения прав и законных интересов ребенка;</w:t>
      </w:r>
    </w:p>
    <w:p w:rsidR="007C6942" w:rsidRDefault="007C6942">
      <w:pPr>
        <w:widowControl w:val="0"/>
        <w:autoSpaceDE w:val="0"/>
        <w:autoSpaceDN w:val="0"/>
        <w:adjustRightInd w:val="0"/>
        <w:spacing w:after="0" w:line="240" w:lineRule="auto"/>
        <w:ind w:firstLine="540"/>
        <w:jc w:val="both"/>
      </w:pPr>
      <w:r>
        <w:t>20) издает печатные сборники, содержащие информацию о правах и законных интересах ребенка;</w:t>
      </w:r>
    </w:p>
    <w:p w:rsidR="007C6942" w:rsidRDefault="007C6942">
      <w:pPr>
        <w:widowControl w:val="0"/>
        <w:autoSpaceDE w:val="0"/>
        <w:autoSpaceDN w:val="0"/>
        <w:adjustRightInd w:val="0"/>
        <w:spacing w:after="0" w:line="240" w:lineRule="auto"/>
        <w:ind w:firstLine="540"/>
        <w:jc w:val="both"/>
      </w:pPr>
      <w:r>
        <w:t>21) осуществляет иные полномочия, предусмотренные федеральным законодательством и законодательством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7" w:name="Par75"/>
      <w:bookmarkEnd w:id="7"/>
      <w:r>
        <w:t>Статья 5. Доклад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bookmarkStart w:id="8" w:name="Par77"/>
      <w:bookmarkEnd w:id="8"/>
      <w:r>
        <w:t xml:space="preserve">1. </w:t>
      </w:r>
      <w:proofErr w:type="gramStart"/>
      <w:r>
        <w:t>До 1 июня следующего календарного года Уполномоченный направляет доклад о соблюдении и защите прав и законных интересов ребенка, о своей деятельности за предыдущий год губернатору Пермского края, в Законодательное Собрание Пермского края, Правительство Пермского края, Пермский краевой суд, прокуратуру Пермского края, Общественную палату Пермского края, Уполномоченному при Президенте Российской Федерации по правам ребенка.</w:t>
      </w:r>
      <w:proofErr w:type="gramEnd"/>
    </w:p>
    <w:p w:rsidR="007C6942" w:rsidRDefault="007C6942">
      <w:pPr>
        <w:widowControl w:val="0"/>
        <w:autoSpaceDE w:val="0"/>
        <w:autoSpaceDN w:val="0"/>
        <w:adjustRightInd w:val="0"/>
        <w:spacing w:after="0" w:line="240" w:lineRule="auto"/>
        <w:ind w:firstLine="540"/>
        <w:jc w:val="both"/>
      </w:pPr>
      <w:r>
        <w:t xml:space="preserve">2. По отдельным вопросам соблюдения прав и законных интересов ребенка </w:t>
      </w:r>
      <w:r>
        <w:lastRenderedPageBreak/>
        <w:t xml:space="preserve">Уполномоченный вправе направлять специальные доклады указанным в </w:t>
      </w:r>
      <w:hyperlink w:anchor="Par77" w:history="1">
        <w:r>
          <w:rPr>
            <w:color w:val="0000FF"/>
          </w:rPr>
          <w:t>части 1</w:t>
        </w:r>
      </w:hyperlink>
      <w:r>
        <w:t xml:space="preserve"> настоящей статьи государственным органам, должностным лицам и в Общественную палату Пермского края.</w:t>
      </w:r>
    </w:p>
    <w:p w:rsidR="007C6942" w:rsidRDefault="007C6942">
      <w:pPr>
        <w:widowControl w:val="0"/>
        <w:autoSpaceDE w:val="0"/>
        <w:autoSpaceDN w:val="0"/>
        <w:adjustRightInd w:val="0"/>
        <w:spacing w:after="0" w:line="240" w:lineRule="auto"/>
        <w:ind w:firstLine="540"/>
        <w:jc w:val="both"/>
      </w:pPr>
      <w:r>
        <w:t>3. Ежегодный доклад Уполномоченного заслушивается на заседании Законодательного Собрания Пермского края.</w:t>
      </w:r>
    </w:p>
    <w:p w:rsidR="007C6942" w:rsidRDefault="007C6942">
      <w:pPr>
        <w:widowControl w:val="0"/>
        <w:autoSpaceDE w:val="0"/>
        <w:autoSpaceDN w:val="0"/>
        <w:adjustRightInd w:val="0"/>
        <w:spacing w:after="0" w:line="240" w:lineRule="auto"/>
        <w:ind w:firstLine="540"/>
        <w:jc w:val="both"/>
      </w:pPr>
      <w:r>
        <w:t>4. На основании соответствующего решения Законодательного Собрания Пермского края на заседании Законодательного Собрания может быть заслушан специальный доклад Уполномоченного.</w:t>
      </w:r>
    </w:p>
    <w:p w:rsidR="007C6942" w:rsidRDefault="007C6942">
      <w:pPr>
        <w:widowControl w:val="0"/>
        <w:autoSpaceDE w:val="0"/>
        <w:autoSpaceDN w:val="0"/>
        <w:adjustRightInd w:val="0"/>
        <w:spacing w:after="0" w:line="240" w:lineRule="auto"/>
        <w:ind w:firstLine="540"/>
        <w:jc w:val="both"/>
      </w:pPr>
      <w:r>
        <w:t>5. Ежегодный доклад Уполномоченного подлежит опубликованию в официальном издании органов государственной власти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9" w:name="Par83"/>
      <w:bookmarkEnd w:id="9"/>
      <w:r>
        <w:t>Статья 6. Рассмотрение Уполномоченным обращений</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Уполномоченный рассматривает обращения на действия (бездействие) государственных органов, органов местного самоуправления, организаций, должностных лиц Пермского края, нарушающих права и интересы ребенка, в порядке, установленном законодательством об обращениях граждан.</w:t>
      </w:r>
    </w:p>
    <w:p w:rsidR="007C6942" w:rsidRDefault="007C6942">
      <w:pPr>
        <w:widowControl w:val="0"/>
        <w:autoSpaceDE w:val="0"/>
        <w:autoSpaceDN w:val="0"/>
        <w:adjustRightInd w:val="0"/>
        <w:spacing w:after="0" w:line="240" w:lineRule="auto"/>
        <w:ind w:firstLine="540"/>
        <w:jc w:val="both"/>
      </w:pPr>
      <w:r>
        <w:t>2. Дети вправе непосредственно либо через своих законных представителей обратиться к Уполномоченному с обращением на действия (бездействие) государственных органов, органов местного самоуправления, организаций и должностных лиц Пермского края, нарушающих их права и законные интересы.</w:t>
      </w:r>
    </w:p>
    <w:p w:rsidR="007C6942" w:rsidRDefault="007C6942">
      <w:pPr>
        <w:widowControl w:val="0"/>
        <w:autoSpaceDE w:val="0"/>
        <w:autoSpaceDN w:val="0"/>
        <w:adjustRightInd w:val="0"/>
        <w:spacing w:after="0" w:line="240" w:lineRule="auto"/>
        <w:ind w:firstLine="540"/>
        <w:jc w:val="both"/>
      </w:pPr>
      <w:r>
        <w:t>3. Уполномоченный принимает к рассмотрению обращения третьих лиц, в том числе негосударственных некоммерческих организаций, на нарушения прав и законных интересов конкретного ребенка, неопределенного круга детей.</w:t>
      </w:r>
    </w:p>
    <w:p w:rsidR="007C6942" w:rsidRDefault="007C6942">
      <w:pPr>
        <w:widowControl w:val="0"/>
        <w:autoSpaceDE w:val="0"/>
        <w:autoSpaceDN w:val="0"/>
        <w:adjustRightInd w:val="0"/>
        <w:spacing w:after="0" w:line="240" w:lineRule="auto"/>
        <w:ind w:firstLine="540"/>
        <w:jc w:val="both"/>
      </w:pPr>
      <w:r>
        <w:t>4. Требования к обращению.</w:t>
      </w:r>
    </w:p>
    <w:p w:rsidR="007C6942" w:rsidRDefault="007C6942">
      <w:pPr>
        <w:widowControl w:val="0"/>
        <w:autoSpaceDE w:val="0"/>
        <w:autoSpaceDN w:val="0"/>
        <w:adjustRightInd w:val="0"/>
        <w:spacing w:after="0" w:line="240" w:lineRule="auto"/>
        <w:ind w:firstLine="540"/>
        <w:jc w:val="both"/>
      </w:pPr>
      <w:r>
        <w:t>В обращении, поданном Уполномоченному, должны содержаться фамилия, имя, отчество заявителя и его адрес.</w:t>
      </w:r>
    </w:p>
    <w:p w:rsidR="007C6942" w:rsidRDefault="007C6942">
      <w:pPr>
        <w:widowControl w:val="0"/>
        <w:autoSpaceDE w:val="0"/>
        <w:autoSpaceDN w:val="0"/>
        <w:adjustRightInd w:val="0"/>
        <w:spacing w:after="0" w:line="240" w:lineRule="auto"/>
        <w:ind w:firstLine="540"/>
        <w:jc w:val="both"/>
      </w:pPr>
      <w:proofErr w:type="gramStart"/>
      <w:r>
        <w:t>В обращении, поданном Уполномоченному, должно содержаться наименование государственного органа, органа местного самоуправления, организации, фамилия, имя, отчество должностного лица Пермского края, чьи действия (бездействие) обжалуются, изложение существа действий или бездействия, нарушивших, по мнению заявителя, права и законные интересы ребенка.</w:t>
      </w:r>
      <w:proofErr w:type="gramEnd"/>
    </w:p>
    <w:p w:rsidR="007C6942" w:rsidRDefault="007C6942">
      <w:pPr>
        <w:widowControl w:val="0"/>
        <w:autoSpaceDE w:val="0"/>
        <w:autoSpaceDN w:val="0"/>
        <w:adjustRightInd w:val="0"/>
        <w:spacing w:after="0" w:line="240" w:lineRule="auto"/>
        <w:ind w:firstLine="540"/>
        <w:jc w:val="both"/>
      </w:pPr>
      <w:r>
        <w:t>К обращению прилагаются документы и иные свидетельства, подтверждающие требования заявителя.</w:t>
      </w:r>
    </w:p>
    <w:p w:rsidR="007C6942" w:rsidRDefault="007C6942">
      <w:pPr>
        <w:widowControl w:val="0"/>
        <w:autoSpaceDE w:val="0"/>
        <w:autoSpaceDN w:val="0"/>
        <w:adjustRightInd w:val="0"/>
        <w:spacing w:after="0" w:line="240" w:lineRule="auto"/>
        <w:ind w:firstLine="540"/>
        <w:jc w:val="both"/>
      </w:pPr>
      <w:r>
        <w:t>Обращения направляются Уполномоченному в письменном виде не позднее истечения одного года со дня нарушения прав и законных интересов заявителя или с того дня, когда заявителю стало известно об их нарушении.</w:t>
      </w:r>
    </w:p>
    <w:p w:rsidR="007C6942" w:rsidRDefault="007C6942">
      <w:pPr>
        <w:widowControl w:val="0"/>
        <w:autoSpaceDE w:val="0"/>
        <w:autoSpaceDN w:val="0"/>
        <w:adjustRightInd w:val="0"/>
        <w:spacing w:after="0" w:line="240" w:lineRule="auto"/>
        <w:ind w:firstLine="540"/>
        <w:jc w:val="both"/>
      </w:pPr>
      <w:r>
        <w:t>Указанный срок по решению Уполномоченного может быть восстановлен в случаях, имеющих особое общественное значение, либо если он пропущен по уважительной причине.</w:t>
      </w:r>
    </w:p>
    <w:p w:rsidR="007C6942" w:rsidRDefault="007C6942">
      <w:pPr>
        <w:widowControl w:val="0"/>
        <w:autoSpaceDE w:val="0"/>
        <w:autoSpaceDN w:val="0"/>
        <w:adjustRightInd w:val="0"/>
        <w:spacing w:after="0" w:line="240" w:lineRule="auto"/>
        <w:ind w:firstLine="540"/>
        <w:jc w:val="both"/>
      </w:pPr>
      <w:r>
        <w:t>5. При рассмотрении обращения Уполномоченный имеет право:</w:t>
      </w:r>
    </w:p>
    <w:p w:rsidR="007C6942" w:rsidRDefault="007C6942">
      <w:pPr>
        <w:widowControl w:val="0"/>
        <w:autoSpaceDE w:val="0"/>
        <w:autoSpaceDN w:val="0"/>
        <w:adjustRightInd w:val="0"/>
        <w:spacing w:after="0" w:line="240" w:lineRule="auto"/>
        <w:ind w:firstLine="540"/>
        <w:jc w:val="both"/>
      </w:pPr>
      <w:r>
        <w:t>а) принять обращение к рассмотрению;</w:t>
      </w:r>
    </w:p>
    <w:p w:rsidR="007C6942" w:rsidRDefault="007C6942">
      <w:pPr>
        <w:widowControl w:val="0"/>
        <w:autoSpaceDE w:val="0"/>
        <w:autoSpaceDN w:val="0"/>
        <w:adjustRightInd w:val="0"/>
        <w:spacing w:after="0" w:line="240" w:lineRule="auto"/>
        <w:ind w:firstLine="540"/>
        <w:jc w:val="both"/>
      </w:pPr>
      <w:r>
        <w:t>б) передать обращение государственным органам, органам местного самоуправления, организациям и должностным лицам, к компетенции которых относится разрешение обращения по существу;</w:t>
      </w:r>
    </w:p>
    <w:p w:rsidR="007C6942" w:rsidRDefault="007C6942">
      <w:pPr>
        <w:widowControl w:val="0"/>
        <w:autoSpaceDE w:val="0"/>
        <w:autoSpaceDN w:val="0"/>
        <w:adjustRightInd w:val="0"/>
        <w:spacing w:after="0" w:line="240" w:lineRule="auto"/>
        <w:ind w:firstLine="540"/>
        <w:jc w:val="both"/>
      </w:pPr>
      <w:r>
        <w:t>в) разъяснить заявителю порядок и способы защиты нарушенных прав и законных интересов ребенка.</w:t>
      </w:r>
    </w:p>
    <w:p w:rsidR="007C6942" w:rsidRDefault="007C6942">
      <w:pPr>
        <w:widowControl w:val="0"/>
        <w:autoSpaceDE w:val="0"/>
        <w:autoSpaceDN w:val="0"/>
        <w:adjustRightInd w:val="0"/>
        <w:spacing w:after="0" w:line="240" w:lineRule="auto"/>
        <w:ind w:firstLine="540"/>
        <w:jc w:val="both"/>
      </w:pPr>
      <w:r>
        <w:lastRenderedPageBreak/>
        <w:t>Уполномоченный может оставить обращение без ответа по существу поставленных в нем вопросов в случаях, предусмотренных федеральным законодательством.</w:t>
      </w:r>
    </w:p>
    <w:p w:rsidR="007C6942" w:rsidRDefault="007C6942">
      <w:pPr>
        <w:widowControl w:val="0"/>
        <w:autoSpaceDE w:val="0"/>
        <w:autoSpaceDN w:val="0"/>
        <w:adjustRightInd w:val="0"/>
        <w:spacing w:after="0" w:line="240" w:lineRule="auto"/>
        <w:ind w:firstLine="540"/>
        <w:jc w:val="both"/>
      </w:pPr>
      <w:r>
        <w:t>6. При рассмотрении обращения Уполномоченный обязан предоставить возможность государственным органам, органам местного самоуправления, организациям и должностным лицам Пермского края,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7C6942" w:rsidRDefault="007C6942">
      <w:pPr>
        <w:widowControl w:val="0"/>
        <w:autoSpaceDE w:val="0"/>
        <w:autoSpaceDN w:val="0"/>
        <w:adjustRightInd w:val="0"/>
        <w:spacing w:after="0" w:line="240" w:lineRule="auto"/>
        <w:ind w:firstLine="540"/>
        <w:jc w:val="both"/>
      </w:pPr>
      <w:r>
        <w:t>7. При подаче обращения ребенком либо от его имени законным представителем ребенка Уполномоченный при необходимости принимает меры для встречи с ребенком и его законным представителем, выслушивает их мнения.</w:t>
      </w:r>
    </w:p>
    <w:p w:rsidR="007C6942" w:rsidRDefault="007C6942">
      <w:pPr>
        <w:widowControl w:val="0"/>
        <w:autoSpaceDE w:val="0"/>
        <w:autoSpaceDN w:val="0"/>
        <w:adjustRightInd w:val="0"/>
        <w:spacing w:after="0" w:line="240" w:lineRule="auto"/>
        <w:ind w:firstLine="540"/>
        <w:jc w:val="both"/>
      </w:pPr>
      <w:r>
        <w:t>8. Приступив к рассмотрению обращения, Уполномоченный вправе обратиться к компетентным государственным органам, органам местного самоуправления, организациям и должностным лицам Пермского края за содействием в проведении проверки обстоятельств, подлежащих выяснению.</w:t>
      </w:r>
    </w:p>
    <w:p w:rsidR="007C6942" w:rsidRDefault="007C6942">
      <w:pPr>
        <w:widowControl w:val="0"/>
        <w:autoSpaceDE w:val="0"/>
        <w:autoSpaceDN w:val="0"/>
        <w:adjustRightInd w:val="0"/>
        <w:spacing w:after="0" w:line="240" w:lineRule="auto"/>
        <w:ind w:firstLine="540"/>
        <w:jc w:val="both"/>
      </w:pPr>
      <w:r>
        <w:t>9. Уполномоченный не вправе передавать обращение или поручать проверку по обращению государственным органам, органам местного самоуправления, организациям и должностным лицам, решения или действия (бездействие) которых обжалуются.</w:t>
      </w:r>
    </w:p>
    <w:p w:rsidR="007C6942" w:rsidRDefault="007C6942">
      <w:pPr>
        <w:widowControl w:val="0"/>
        <w:autoSpaceDE w:val="0"/>
        <w:autoSpaceDN w:val="0"/>
        <w:adjustRightInd w:val="0"/>
        <w:spacing w:after="0" w:line="240" w:lineRule="auto"/>
        <w:ind w:firstLine="540"/>
        <w:jc w:val="both"/>
      </w:pPr>
      <w:r>
        <w:t>10. По результатам рассмотрения обращения Уполномоченный принимает меры в соответствии с полномочиями, установленными настоящим Законом.</w:t>
      </w:r>
    </w:p>
    <w:p w:rsidR="007C6942" w:rsidRDefault="007C6942">
      <w:pPr>
        <w:widowControl w:val="0"/>
        <w:autoSpaceDE w:val="0"/>
        <w:autoSpaceDN w:val="0"/>
        <w:adjustRightInd w:val="0"/>
        <w:spacing w:after="0" w:line="240" w:lineRule="auto"/>
        <w:ind w:firstLine="540"/>
        <w:jc w:val="both"/>
      </w:pPr>
      <w:r>
        <w:t>11. О результатах рассмотрения обращения Уполномоченный обязан известить заявителя в течение 30 дней.</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0" w:name="Par106"/>
      <w:bookmarkEnd w:id="10"/>
      <w:r>
        <w:t>Статья 7. Права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Уполномоченный имеет право:</w:t>
      </w:r>
    </w:p>
    <w:p w:rsidR="007C6942" w:rsidRDefault="007C6942">
      <w:pPr>
        <w:widowControl w:val="0"/>
        <w:autoSpaceDE w:val="0"/>
        <w:autoSpaceDN w:val="0"/>
        <w:adjustRightInd w:val="0"/>
        <w:spacing w:after="0" w:line="240" w:lineRule="auto"/>
        <w:ind w:firstLine="540"/>
        <w:jc w:val="both"/>
      </w:pPr>
      <w:r>
        <w:t>1) запрашивать и получать в установленном порядке необходимые сведения, документы и материалы от государственных органов, органов местного самоуправления, организаций и должностных лиц Пермского края;</w:t>
      </w:r>
    </w:p>
    <w:p w:rsidR="007C6942" w:rsidRDefault="007C6942">
      <w:pPr>
        <w:widowControl w:val="0"/>
        <w:autoSpaceDE w:val="0"/>
        <w:autoSpaceDN w:val="0"/>
        <w:adjustRightInd w:val="0"/>
        <w:spacing w:after="0" w:line="240" w:lineRule="auto"/>
        <w:ind w:firstLine="540"/>
        <w:jc w:val="both"/>
      </w:pPr>
      <w:r>
        <w:t>2) беспрепятственно посещать государственные органы, органы местного самоуправления, организации Пермского края и быть безотлагательно принятым по вопросам своей деятельности должностными лицами указанных органов и организаций, а также присутствовать на заседаниях коллегиальных органов, посещать места принудительного содержания на территории Пермского края;</w:t>
      </w:r>
    </w:p>
    <w:p w:rsidR="007C6942" w:rsidRDefault="007C6942">
      <w:pPr>
        <w:widowControl w:val="0"/>
        <w:autoSpaceDE w:val="0"/>
        <w:autoSpaceDN w:val="0"/>
        <w:adjustRightInd w:val="0"/>
        <w:spacing w:after="0" w:line="240" w:lineRule="auto"/>
        <w:ind w:firstLine="540"/>
        <w:jc w:val="both"/>
      </w:pPr>
      <w:r>
        <w:t>3) проводить самостоятельно или совместно с уполномоченными государственными органами и должностными лицами проверку деятельности государственных органов, органов местного самоуправления, а также должностных лиц, получать от них соответствующие разъяснения;</w:t>
      </w:r>
    </w:p>
    <w:p w:rsidR="007C6942" w:rsidRDefault="007C6942">
      <w:pPr>
        <w:widowControl w:val="0"/>
        <w:autoSpaceDE w:val="0"/>
        <w:autoSpaceDN w:val="0"/>
        <w:adjustRightInd w:val="0"/>
        <w:spacing w:after="0" w:line="240" w:lineRule="auto"/>
        <w:ind w:firstLine="540"/>
        <w:jc w:val="both"/>
      </w:pPr>
      <w:r>
        <w:t>4) направлять в государственные органы, органы местного самоуправления и должностным лицам, в решениях или действиях (бездействии)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восстановления указанных прав и интересов;</w:t>
      </w:r>
    </w:p>
    <w:p w:rsidR="007C6942" w:rsidRDefault="007C6942">
      <w:pPr>
        <w:widowControl w:val="0"/>
        <w:autoSpaceDE w:val="0"/>
        <w:autoSpaceDN w:val="0"/>
        <w:adjustRightInd w:val="0"/>
        <w:spacing w:after="0" w:line="240" w:lineRule="auto"/>
        <w:ind w:firstLine="540"/>
        <w:jc w:val="both"/>
      </w:pPr>
      <w:r>
        <w:t xml:space="preserve">5) привлекать в установленном порядке для осуществления экспертных и научно-аналитических работ, касающихся защиты прав и законных интересов ребенка, научные и иные организации, а также ученых и специалистов, в том числе </w:t>
      </w:r>
      <w:r>
        <w:lastRenderedPageBreak/>
        <w:t>на договорной основе;</w:t>
      </w:r>
    </w:p>
    <w:p w:rsidR="007C6942" w:rsidRDefault="007C6942">
      <w:pPr>
        <w:widowControl w:val="0"/>
        <w:autoSpaceDE w:val="0"/>
        <w:autoSpaceDN w:val="0"/>
        <w:adjustRightInd w:val="0"/>
        <w:spacing w:after="0" w:line="240" w:lineRule="auto"/>
        <w:ind w:firstLine="540"/>
        <w:jc w:val="both"/>
      </w:pPr>
      <w:r>
        <w:t>6) обратиться в суд или прокуратуру с ходатайством о проверке законности вступившего в законную силу решения, приговора суда, определения или постановления суда либо постановления судьи;</w:t>
      </w:r>
    </w:p>
    <w:p w:rsidR="007C6942" w:rsidRDefault="007C6942">
      <w:pPr>
        <w:widowControl w:val="0"/>
        <w:autoSpaceDE w:val="0"/>
        <w:autoSpaceDN w:val="0"/>
        <w:adjustRightInd w:val="0"/>
        <w:spacing w:after="0" w:line="240" w:lineRule="auto"/>
        <w:ind w:firstLine="540"/>
        <w:jc w:val="both"/>
      </w:pPr>
      <w:r>
        <w:t>7) знакомиться с условиями содержания, воспитания и развития детей-сирот и детей, находящихся в трудной жизненной ситуации;</w:t>
      </w:r>
    </w:p>
    <w:p w:rsidR="007C6942" w:rsidRDefault="007C6942">
      <w:pPr>
        <w:widowControl w:val="0"/>
        <w:autoSpaceDE w:val="0"/>
        <w:autoSpaceDN w:val="0"/>
        <w:adjustRightInd w:val="0"/>
        <w:spacing w:after="0" w:line="240" w:lineRule="auto"/>
        <w:ind w:firstLine="540"/>
        <w:jc w:val="both"/>
      </w:pPr>
      <w:r>
        <w:t>8) проводить встречи и беседы с детьми с целью просвещения в области прав и законных интересов ребенка;</w:t>
      </w:r>
    </w:p>
    <w:p w:rsidR="007C6942" w:rsidRDefault="007C6942">
      <w:pPr>
        <w:widowControl w:val="0"/>
        <w:autoSpaceDE w:val="0"/>
        <w:autoSpaceDN w:val="0"/>
        <w:adjustRightInd w:val="0"/>
        <w:spacing w:after="0" w:line="240" w:lineRule="auto"/>
        <w:ind w:firstLine="540"/>
        <w:jc w:val="both"/>
      </w:pPr>
      <w:r>
        <w:t>9) обращаться в компетентные государственные органы с ходатайством о возбуждении дисциплинарного или административного производства либо уголовного дела, если в действиях должностного лица усматриваются нарушения прав и законных интересов ребенка;</w:t>
      </w:r>
    </w:p>
    <w:p w:rsidR="007C6942" w:rsidRDefault="007C6942">
      <w:pPr>
        <w:widowControl w:val="0"/>
        <w:autoSpaceDE w:val="0"/>
        <w:autoSpaceDN w:val="0"/>
        <w:adjustRightInd w:val="0"/>
        <w:spacing w:after="0" w:line="240" w:lineRule="auto"/>
        <w:ind w:firstLine="540"/>
        <w:jc w:val="both"/>
      </w:pPr>
      <w:r>
        <w:t>10) опубликовать информацию о результатах рассмотрения обращений о нарушении прав и законных интересов ребенка в средствах массовой информации. Периодическое издание, одним из учредителей (соучредителей) которого являются органы государственной власти Пермского края или которое полностью или частично финансируется за счет сре</w:t>
      </w:r>
      <w:proofErr w:type="gramStart"/>
      <w:r>
        <w:t>дств кр</w:t>
      </w:r>
      <w:proofErr w:type="gramEnd"/>
      <w:r>
        <w:t>аевого бюджета, не вправе отказать в публикации документов Уполномоченного;</w:t>
      </w:r>
    </w:p>
    <w:p w:rsidR="007C6942" w:rsidRDefault="007C6942">
      <w:pPr>
        <w:widowControl w:val="0"/>
        <w:autoSpaceDE w:val="0"/>
        <w:autoSpaceDN w:val="0"/>
        <w:adjustRightInd w:val="0"/>
        <w:spacing w:after="0" w:line="240" w:lineRule="auto"/>
        <w:ind w:firstLine="540"/>
        <w:jc w:val="both"/>
      </w:pPr>
      <w:r>
        <w:t>11) выступить в случае грубого или массового нарушения прав и законных интересов ребенка с докладом на очередном заседании Законодательного Собрания, а также обратиться в Законодательное Собрание с предложением о создании комиссии Законодательного Собрания по расследованию фактов нарушения прав и законных интересов ребенка и проведении специальных слушаний с участием Уполномоченного;</w:t>
      </w:r>
    </w:p>
    <w:p w:rsidR="007C6942" w:rsidRDefault="007C6942">
      <w:pPr>
        <w:widowControl w:val="0"/>
        <w:autoSpaceDE w:val="0"/>
        <w:autoSpaceDN w:val="0"/>
        <w:adjustRightInd w:val="0"/>
        <w:spacing w:after="0" w:line="240" w:lineRule="auto"/>
        <w:ind w:firstLine="540"/>
        <w:jc w:val="both"/>
      </w:pPr>
      <w:r>
        <w:t>12) осуществлять иные права в соответствии с законодательством Российской Федерации и нормативными правовыми актами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1" w:name="Par122"/>
      <w:bookmarkEnd w:id="11"/>
      <w:r>
        <w:t>Статья 8. Содействие деятельности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Должностные лица государственных органов и органов местного самоуправления, руководители организаций Пермского края обязаны в двухнедельный срок со дня получения письменного запроса безвозмездно предоставлять сведения, материалы и документы по запросам Уполномоченного, необходимые для осуществления его полномочий.</w:t>
      </w:r>
    </w:p>
    <w:p w:rsidR="007C6942" w:rsidRDefault="007C6942">
      <w:pPr>
        <w:widowControl w:val="0"/>
        <w:autoSpaceDE w:val="0"/>
        <w:autoSpaceDN w:val="0"/>
        <w:adjustRightInd w:val="0"/>
        <w:spacing w:after="0" w:line="240" w:lineRule="auto"/>
        <w:ind w:firstLine="540"/>
        <w:jc w:val="both"/>
      </w:pPr>
      <w:r>
        <w:t>2. Заключения и рекомендации Уполномоченного направляются в соответствующие государственные органы и органы местного самоуправления, их должностным лицам, руководителям организаций Пермского края, в компетенцию которых входит разрешение вопросов защиты и восстановления нарушенных прав и законных интересов ребенка.</w:t>
      </w:r>
    </w:p>
    <w:p w:rsidR="007C6942" w:rsidRDefault="007C6942">
      <w:pPr>
        <w:widowControl w:val="0"/>
        <w:autoSpaceDE w:val="0"/>
        <w:autoSpaceDN w:val="0"/>
        <w:adjustRightInd w:val="0"/>
        <w:spacing w:after="0" w:line="240" w:lineRule="auto"/>
        <w:ind w:firstLine="540"/>
        <w:jc w:val="both"/>
      </w:pPr>
      <w:r>
        <w:t>3. Государственные органы и органы местного самоуправления Пермского края, их должностные лица, организации Пермского края и их должностные лица, получившие заключение, содержащее рекомендации Уполномоченного, обязаны рассмотреть его в течение 30 дней и уведомить Уполномоченного о принятых мерах в письменной форме.</w:t>
      </w:r>
    </w:p>
    <w:p w:rsidR="007C6942" w:rsidRDefault="007C6942">
      <w:pPr>
        <w:widowControl w:val="0"/>
        <w:autoSpaceDE w:val="0"/>
        <w:autoSpaceDN w:val="0"/>
        <w:adjustRightInd w:val="0"/>
        <w:spacing w:after="0" w:line="240" w:lineRule="auto"/>
        <w:ind w:firstLine="540"/>
        <w:jc w:val="both"/>
      </w:pPr>
      <w:r>
        <w:t>В случае если рекомендации Уполномоченного не выполнены, в ответе должно содержаться обоснование причин их невыполнения.</w:t>
      </w:r>
    </w:p>
    <w:p w:rsidR="007C6942" w:rsidRDefault="007C6942">
      <w:pPr>
        <w:widowControl w:val="0"/>
        <w:autoSpaceDE w:val="0"/>
        <w:autoSpaceDN w:val="0"/>
        <w:adjustRightInd w:val="0"/>
        <w:spacing w:after="0" w:line="240" w:lineRule="auto"/>
        <w:ind w:firstLine="540"/>
        <w:jc w:val="both"/>
      </w:pPr>
      <w:r>
        <w:t xml:space="preserve">Уполномоченный имеет право принимать непосредственное участие в рассмотрении и обсуждении поставленных им вопросов. О времени и месте </w:t>
      </w:r>
      <w:r>
        <w:lastRenderedPageBreak/>
        <w:t xml:space="preserve">рассмотрения Уполномоченный должен быть извещен не </w:t>
      </w:r>
      <w:proofErr w:type="gramStart"/>
      <w:r>
        <w:t>позднее</w:t>
      </w:r>
      <w:proofErr w:type="gramEnd"/>
      <w:r>
        <w:t xml:space="preserve"> чем за три дня до даты рассмотрения вопроса.</w:t>
      </w:r>
    </w:p>
    <w:p w:rsidR="007C6942" w:rsidRDefault="007C6942">
      <w:pPr>
        <w:widowControl w:val="0"/>
        <w:autoSpaceDE w:val="0"/>
        <w:autoSpaceDN w:val="0"/>
        <w:adjustRightInd w:val="0"/>
        <w:spacing w:after="0" w:line="240" w:lineRule="auto"/>
        <w:ind w:firstLine="540"/>
        <w:jc w:val="both"/>
      </w:pPr>
      <w:r>
        <w:t xml:space="preserve">4. </w:t>
      </w:r>
      <w:proofErr w:type="gramStart"/>
      <w:r>
        <w:t>Уполномоченный безвозмездно обеспечивается документами, принятыми органами государственной власти, органами местного самоуправления Пермского края, другими информационными и справочными материалами, официально распространяемыми органами государственной власти Пермского края.</w:t>
      </w:r>
      <w:proofErr w:type="gramEnd"/>
    </w:p>
    <w:p w:rsidR="007C6942" w:rsidRDefault="007C6942">
      <w:pPr>
        <w:widowControl w:val="0"/>
        <w:autoSpaceDE w:val="0"/>
        <w:autoSpaceDN w:val="0"/>
        <w:adjustRightInd w:val="0"/>
        <w:spacing w:after="0" w:line="240" w:lineRule="auto"/>
        <w:ind w:firstLine="540"/>
        <w:jc w:val="both"/>
      </w:pPr>
      <w:r>
        <w:t>5. Предоставление Уполномоченному информации, составляющей государственную либо иную охраняемую законом тайну, осуществляется в соответствии с законодательством.</w:t>
      </w:r>
    </w:p>
    <w:p w:rsidR="007C6942" w:rsidRDefault="007C6942">
      <w:pPr>
        <w:widowControl w:val="0"/>
        <w:autoSpaceDE w:val="0"/>
        <w:autoSpaceDN w:val="0"/>
        <w:adjustRightInd w:val="0"/>
        <w:spacing w:after="0" w:line="240" w:lineRule="auto"/>
        <w:ind w:firstLine="540"/>
        <w:jc w:val="both"/>
      </w:pPr>
      <w:r>
        <w:t>6. Вмешательство в деятельность Уполномоченного с целью повлиять на его решение, неисполнение должностными лицами органов государственной власти и местного самоуправления, расположенных в Пермском крае, обязанностей, установленных настоящим Законом, а равно воспрепятствование деятельности Уполномоченного в иной форме влечет за собой ответственность, предусмотренную законодательством Российской Федерации, законами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rPr>
          <w:b/>
          <w:bCs/>
        </w:rPr>
      </w:pPr>
      <w:bookmarkStart w:id="12" w:name="Par133"/>
      <w:bookmarkEnd w:id="12"/>
      <w:r>
        <w:rPr>
          <w:b/>
          <w:bCs/>
        </w:rPr>
        <w:t>Глава III. ПОРЯДОК НАЗНАЧЕНИЯ НА ДОЛЖНОСТЬ И ОСВОБОЖДЕНИЯ</w:t>
      </w:r>
    </w:p>
    <w:p w:rsidR="007C6942" w:rsidRDefault="007C6942">
      <w:pPr>
        <w:widowControl w:val="0"/>
        <w:autoSpaceDE w:val="0"/>
        <w:autoSpaceDN w:val="0"/>
        <w:adjustRightInd w:val="0"/>
        <w:spacing w:after="0" w:line="240" w:lineRule="auto"/>
        <w:jc w:val="center"/>
        <w:rPr>
          <w:b/>
          <w:bCs/>
        </w:rPr>
      </w:pPr>
      <w:r>
        <w:rPr>
          <w:b/>
          <w:bCs/>
        </w:rPr>
        <w:t>ОТ ДОЛЖНОСТИ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3" w:name="Par136"/>
      <w:bookmarkEnd w:id="13"/>
      <w:r>
        <w:t>Статья 9. Требования к кандидату на должность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На должность Уполномоченного может быть назначен гражданин Российской Федерации, достигший возраста 30 лет, имеющий высшее образование, стаж работы не менее 7 лет, несудимый, к административной ответственности за правонарушения против несовершеннолетних не привлекавшийся, обладающий знанием проблем детства и опытом защиты прав и законных интересов ребенка.</w:t>
      </w:r>
    </w:p>
    <w:p w:rsidR="007C6942" w:rsidRDefault="007C6942">
      <w:pPr>
        <w:widowControl w:val="0"/>
        <w:autoSpaceDE w:val="0"/>
        <w:autoSpaceDN w:val="0"/>
        <w:adjustRightInd w:val="0"/>
        <w:spacing w:after="0" w:line="240" w:lineRule="auto"/>
        <w:ind w:firstLine="540"/>
        <w:jc w:val="both"/>
      </w:pPr>
      <w:r>
        <w:t>Кандидат на должность Уполномоченного до его назначения представляет в Законодательное Собрание Пермского края сведения о своих доходах и имуществе, доходах и имуществе своего супруга (супруги) и несовершеннолетних детей.</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4" w:name="Par141"/>
      <w:bookmarkEnd w:id="14"/>
      <w:r>
        <w:t>Статья 10. Назначение на должность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Уполномоченный назначается на должность Законодательным Собранием Пермского края сроком на 5 лет. Одно и то же лицо не может быть назначено на должность Уполномоченного более чем на два срока подряд.</w:t>
      </w:r>
    </w:p>
    <w:p w:rsidR="007C6942" w:rsidRDefault="007C6942">
      <w:pPr>
        <w:widowControl w:val="0"/>
        <w:autoSpaceDE w:val="0"/>
        <w:autoSpaceDN w:val="0"/>
        <w:adjustRightInd w:val="0"/>
        <w:spacing w:after="0" w:line="240" w:lineRule="auto"/>
        <w:ind w:firstLine="540"/>
        <w:jc w:val="both"/>
      </w:pPr>
      <w:r>
        <w:t>2. Предложения о кандидатах на должность Уполномоченного могут вноситься в Законодательное Собрание Пермского края губернатором Пермского края, депутатами Законодательного Собрания Пермского края и депутатскими объединениями (фракциями) в Законодательном Собрании Пермского края, Общественной палатой Пермского края.</w:t>
      </w:r>
    </w:p>
    <w:p w:rsidR="007C6942" w:rsidRDefault="007C6942">
      <w:pPr>
        <w:widowControl w:val="0"/>
        <w:autoSpaceDE w:val="0"/>
        <w:autoSpaceDN w:val="0"/>
        <w:adjustRightInd w:val="0"/>
        <w:spacing w:after="0" w:line="240" w:lineRule="auto"/>
        <w:ind w:firstLine="540"/>
        <w:jc w:val="both"/>
      </w:pPr>
      <w:r>
        <w:t xml:space="preserve">3. Предложения о кандидатах на должность Уполномоченного вносятся в Законодательное Собрание Пермского края в течение 30 дней до окончания срока полномочий Уполномоченного или со дня досрочного прекращения полномочий Уполномоченного. Законодательным Собранием Пермского края может быть организовано общественное обсуждение кандидатуры на должность Уполномоченного в средствах массовой информации либо в иных формах, </w:t>
      </w:r>
      <w:r>
        <w:lastRenderedPageBreak/>
        <w:t>результаты которого доводятся до сведения депутатов.</w:t>
      </w:r>
    </w:p>
    <w:p w:rsidR="007C6942" w:rsidRDefault="007C6942">
      <w:pPr>
        <w:widowControl w:val="0"/>
        <w:autoSpaceDE w:val="0"/>
        <w:autoSpaceDN w:val="0"/>
        <w:adjustRightInd w:val="0"/>
        <w:spacing w:after="0" w:line="240" w:lineRule="auto"/>
        <w:ind w:firstLine="540"/>
        <w:jc w:val="both"/>
      </w:pPr>
      <w:r>
        <w:t>4. Уполномоченный назначается на должность большинством голосов от установленного числа депутатов Законодательного Собрания Пермского края.</w:t>
      </w:r>
    </w:p>
    <w:p w:rsidR="007C6942" w:rsidRDefault="007C6942">
      <w:pPr>
        <w:widowControl w:val="0"/>
        <w:autoSpaceDE w:val="0"/>
        <w:autoSpaceDN w:val="0"/>
        <w:adjustRightInd w:val="0"/>
        <w:spacing w:after="0" w:line="240" w:lineRule="auto"/>
        <w:ind w:firstLine="540"/>
        <w:jc w:val="both"/>
      </w:pPr>
      <w:r>
        <w:t>5. Назначение на должность Уполномоченного оформляется постановлением Законодательного Собрания Пермского края.</w:t>
      </w:r>
    </w:p>
    <w:p w:rsidR="007C6942" w:rsidRDefault="007C6942">
      <w:pPr>
        <w:widowControl w:val="0"/>
        <w:autoSpaceDE w:val="0"/>
        <w:autoSpaceDN w:val="0"/>
        <w:adjustRightInd w:val="0"/>
        <w:spacing w:after="0" w:line="240" w:lineRule="auto"/>
        <w:ind w:firstLine="540"/>
        <w:jc w:val="both"/>
      </w:pPr>
      <w:r>
        <w:t>6. Законодательное Собрание Пермского края принимает постановление о назначении на должность Уполномоченного не позднее 30 дней со дня истечения срока полномочий Уполномоченного или не позднее 60 дней со дня принятия постановления Законодательным Собранием Пермского края о досрочном прекращении полномочий Уполномоченного.</w:t>
      </w:r>
    </w:p>
    <w:p w:rsidR="007C6942" w:rsidRDefault="007C6942">
      <w:pPr>
        <w:widowControl w:val="0"/>
        <w:autoSpaceDE w:val="0"/>
        <w:autoSpaceDN w:val="0"/>
        <w:adjustRightInd w:val="0"/>
        <w:spacing w:after="0" w:line="240" w:lineRule="auto"/>
        <w:ind w:firstLine="540"/>
        <w:jc w:val="both"/>
      </w:pPr>
      <w:r>
        <w:t xml:space="preserve">7. Уполномоченный считается вступившим в должность с момента принесения на заседании Законодательного Собрания Пермского края присяги следующего содержания: "Клянусь защищать права и законные интересы ребенка, добросовестно исполнять свои обязанности, руководствуясь </w:t>
      </w:r>
      <w:hyperlink r:id="rId16" w:history="1">
        <w:r>
          <w:rPr>
            <w:color w:val="0000FF"/>
          </w:rPr>
          <w:t>Конституцией</w:t>
        </w:r>
      </w:hyperlink>
      <w:r>
        <w:t xml:space="preserve"> Российской Федерации, </w:t>
      </w:r>
      <w:hyperlink r:id="rId17" w:history="1">
        <w:r>
          <w:rPr>
            <w:color w:val="0000FF"/>
          </w:rPr>
          <w:t>Конвенцией</w:t>
        </w:r>
      </w:hyperlink>
      <w:r>
        <w:t xml:space="preserve"> ООН о правах ребенка, федеральным законодательством, </w:t>
      </w:r>
      <w:hyperlink r:id="rId18" w:history="1">
        <w:r>
          <w:rPr>
            <w:color w:val="0000FF"/>
          </w:rPr>
          <w:t>Уставом</w:t>
        </w:r>
      </w:hyperlink>
      <w:r>
        <w:t xml:space="preserve"> Пермского края и законодательством Пермского края, справедливостью, голосом совести и наилучшими интересами ребенка".</w:t>
      </w:r>
    </w:p>
    <w:p w:rsidR="007C6942" w:rsidRDefault="007C6942">
      <w:pPr>
        <w:widowControl w:val="0"/>
        <w:autoSpaceDE w:val="0"/>
        <w:autoSpaceDN w:val="0"/>
        <w:adjustRightInd w:val="0"/>
        <w:spacing w:after="0" w:line="240" w:lineRule="auto"/>
        <w:ind w:firstLine="540"/>
        <w:jc w:val="both"/>
      </w:pPr>
      <w:r>
        <w:t>Присяга приносится непосредственно после принятия постановления Законодательного Собрания Пермского края о назначении Уполномоченного на должность.</w:t>
      </w:r>
    </w:p>
    <w:p w:rsidR="007C6942" w:rsidRDefault="007C6942">
      <w:pPr>
        <w:widowControl w:val="0"/>
        <w:autoSpaceDE w:val="0"/>
        <w:autoSpaceDN w:val="0"/>
        <w:adjustRightInd w:val="0"/>
        <w:spacing w:after="0" w:line="240" w:lineRule="auto"/>
        <w:ind w:firstLine="540"/>
        <w:jc w:val="both"/>
      </w:pPr>
      <w:r>
        <w:t xml:space="preserve">8. Уполномоченный имеет служебное удостоверение установленного образца, которое подписывается и выдается в соответствии с </w:t>
      </w:r>
      <w:hyperlink w:anchor="Par247" w:history="1">
        <w:r>
          <w:rPr>
            <w:color w:val="0000FF"/>
          </w:rPr>
          <w:t>Положением</w:t>
        </w:r>
      </w:hyperlink>
      <w:r>
        <w:t xml:space="preserve"> об удостоверении Уполномоченного по правам ребенка в Пермском крае. </w:t>
      </w:r>
      <w:hyperlink w:anchor="Par280" w:history="1">
        <w:r>
          <w:rPr>
            <w:color w:val="0000FF"/>
          </w:rPr>
          <w:t>Удостоверение</w:t>
        </w:r>
      </w:hyperlink>
      <w:r>
        <w:t xml:space="preserve"> выдается по форме согласно приложению к настоящему Закону.</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5" w:name="Par153"/>
      <w:bookmarkEnd w:id="15"/>
      <w:r>
        <w:t>Статья 11. Ограничения, связанные с замещением должности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Уполномоченный не может замещать иные государственные должности и должности государственной и муниципальной службы и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Уполномоченный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942" w:rsidRDefault="007C6942">
      <w:pPr>
        <w:widowControl w:val="0"/>
        <w:autoSpaceDE w:val="0"/>
        <w:autoSpaceDN w:val="0"/>
        <w:adjustRightInd w:val="0"/>
        <w:spacing w:after="0" w:line="240" w:lineRule="auto"/>
        <w:ind w:firstLine="540"/>
        <w:jc w:val="both"/>
      </w:pPr>
      <w:r>
        <w:t>2. Уполномоченный не может быть членом политических партий и иных политических общественных объединений.</w:t>
      </w:r>
    </w:p>
    <w:p w:rsidR="007C6942" w:rsidRDefault="007C6942">
      <w:pPr>
        <w:widowControl w:val="0"/>
        <w:autoSpaceDE w:val="0"/>
        <w:autoSpaceDN w:val="0"/>
        <w:adjustRightInd w:val="0"/>
        <w:spacing w:after="0" w:line="240" w:lineRule="auto"/>
        <w:ind w:firstLine="540"/>
        <w:jc w:val="both"/>
      </w:pPr>
      <w:r>
        <w:t>3. Уполномоченный обязан прекратить деятельность, несовместимую с его статусом, не позднее 14 дней со дня вступления в должность.</w:t>
      </w:r>
    </w:p>
    <w:p w:rsidR="007C6942" w:rsidRDefault="007C6942">
      <w:pPr>
        <w:widowControl w:val="0"/>
        <w:autoSpaceDE w:val="0"/>
        <w:autoSpaceDN w:val="0"/>
        <w:adjustRightInd w:val="0"/>
        <w:spacing w:after="0" w:line="240" w:lineRule="auto"/>
        <w:ind w:firstLine="540"/>
        <w:jc w:val="both"/>
      </w:pPr>
      <w:r>
        <w:t xml:space="preserve">4. Уполномоченный обязан соблюдать иные ограничения и запреты, установленные законодательством для лиц, замещающих государственные </w:t>
      </w:r>
      <w:r>
        <w:lastRenderedPageBreak/>
        <w:t>должности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6" w:name="Par160"/>
      <w:bookmarkEnd w:id="16"/>
      <w:r>
        <w:t>Статья 12. Основания и порядок прекращения полномочий Уполномоченного. Временное исполнение обязанностей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Полномочия Уполномоченного прекращаются с момента вступления в должность нового Уполномоченного.</w:t>
      </w:r>
    </w:p>
    <w:p w:rsidR="007C6942" w:rsidRDefault="007C6942">
      <w:pPr>
        <w:widowControl w:val="0"/>
        <w:autoSpaceDE w:val="0"/>
        <w:autoSpaceDN w:val="0"/>
        <w:adjustRightInd w:val="0"/>
        <w:spacing w:after="0" w:line="240" w:lineRule="auto"/>
        <w:ind w:firstLine="540"/>
        <w:jc w:val="both"/>
      </w:pPr>
      <w:r>
        <w:t>2. Полномочия Уполномоченного прекращаются досрочно в случаях:</w:t>
      </w:r>
    </w:p>
    <w:p w:rsidR="007C6942" w:rsidRDefault="007C6942">
      <w:pPr>
        <w:widowControl w:val="0"/>
        <w:autoSpaceDE w:val="0"/>
        <w:autoSpaceDN w:val="0"/>
        <w:adjustRightInd w:val="0"/>
        <w:spacing w:after="0" w:line="240" w:lineRule="auto"/>
        <w:ind w:firstLine="540"/>
        <w:jc w:val="both"/>
      </w:pPr>
      <w:r>
        <w:t>1) несоблюдения ограничений и запретов, установленных федеральным законодательством и законодательством Пермского края для лиц, замещающих государственные должности Пермского края, в том числе занятия деятельностью, несовместимой со статусом Уполномоченного;</w:t>
      </w:r>
    </w:p>
    <w:p w:rsidR="007C6942" w:rsidRDefault="007C6942">
      <w:pPr>
        <w:widowControl w:val="0"/>
        <w:autoSpaceDE w:val="0"/>
        <w:autoSpaceDN w:val="0"/>
        <w:adjustRightInd w:val="0"/>
        <w:spacing w:after="0" w:line="240" w:lineRule="auto"/>
        <w:ind w:firstLine="540"/>
        <w:jc w:val="both"/>
      </w:pPr>
      <w:r>
        <w:t xml:space="preserve">2)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 вступления в законную силу решения суда об ограничении дееспособности Уполномоченного либо о признании его </w:t>
      </w:r>
      <w:proofErr w:type="gramStart"/>
      <w:r>
        <w:t>недееспособным</w:t>
      </w:r>
      <w:proofErr w:type="gramEnd"/>
      <w:r>
        <w:t>;</w:t>
      </w:r>
    </w:p>
    <w:p w:rsidR="007C6942" w:rsidRDefault="007C6942">
      <w:pPr>
        <w:widowControl w:val="0"/>
        <w:autoSpaceDE w:val="0"/>
        <w:autoSpaceDN w:val="0"/>
        <w:adjustRightInd w:val="0"/>
        <w:spacing w:after="0" w:line="240" w:lineRule="auto"/>
        <w:ind w:firstLine="540"/>
        <w:jc w:val="both"/>
      </w:pPr>
      <w:r>
        <w:t>3) письменного заявления Уполномоченного о сложении своих полномочий;</w:t>
      </w:r>
    </w:p>
    <w:p w:rsidR="007C6942" w:rsidRDefault="007C6942">
      <w:pPr>
        <w:widowControl w:val="0"/>
        <w:autoSpaceDE w:val="0"/>
        <w:autoSpaceDN w:val="0"/>
        <w:adjustRightInd w:val="0"/>
        <w:spacing w:after="0" w:line="240" w:lineRule="auto"/>
        <w:ind w:firstLine="540"/>
        <w:jc w:val="both"/>
      </w:pPr>
      <w:r>
        <w:t>4) утраты Уполномоченным гражданства Российской Федерации или выезда его за территорию Российской Федерации на постоянное место жительства;</w:t>
      </w:r>
    </w:p>
    <w:p w:rsidR="007C6942" w:rsidRDefault="007C6942">
      <w:pPr>
        <w:widowControl w:val="0"/>
        <w:autoSpaceDE w:val="0"/>
        <w:autoSpaceDN w:val="0"/>
        <w:adjustRightInd w:val="0"/>
        <w:spacing w:after="0" w:line="240" w:lineRule="auto"/>
        <w:ind w:firstLine="540"/>
        <w:jc w:val="both"/>
      </w:pPr>
      <w:r>
        <w:t>5)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7C6942" w:rsidRDefault="007C6942">
      <w:pPr>
        <w:widowControl w:val="0"/>
        <w:autoSpaceDE w:val="0"/>
        <w:autoSpaceDN w:val="0"/>
        <w:adjustRightInd w:val="0"/>
        <w:spacing w:after="0" w:line="240" w:lineRule="auto"/>
        <w:ind w:firstLine="540"/>
        <w:jc w:val="both"/>
      </w:pPr>
      <w:r>
        <w:t>6) вступления в законную силу решения суда о признании Уполномоченного безвестно отсутствующим или объявлении его умершим;</w:t>
      </w:r>
    </w:p>
    <w:p w:rsidR="007C6942" w:rsidRDefault="007C6942">
      <w:pPr>
        <w:widowControl w:val="0"/>
        <w:autoSpaceDE w:val="0"/>
        <w:autoSpaceDN w:val="0"/>
        <w:adjustRightInd w:val="0"/>
        <w:spacing w:after="0" w:line="240" w:lineRule="auto"/>
        <w:ind w:firstLine="540"/>
        <w:jc w:val="both"/>
      </w:pPr>
      <w:r>
        <w:t>7) смерти Уполномоченного.</w:t>
      </w:r>
    </w:p>
    <w:p w:rsidR="007C6942" w:rsidRDefault="007C6942">
      <w:pPr>
        <w:widowControl w:val="0"/>
        <w:autoSpaceDE w:val="0"/>
        <w:autoSpaceDN w:val="0"/>
        <w:adjustRightInd w:val="0"/>
        <w:spacing w:after="0" w:line="240" w:lineRule="auto"/>
        <w:ind w:firstLine="540"/>
        <w:jc w:val="both"/>
      </w:pPr>
      <w:r>
        <w:t>3. В случае досрочного прекращения полномочий Уполномоченного и на период до вступления в должность нового Уполномоченного, а также в случае его временного отсутствия в связи с болезнью или отпуском обязанности Уполномоченного исполняет Уполномоченный по правам человека в Пермском крае.</w:t>
      </w:r>
    </w:p>
    <w:p w:rsidR="007C6942" w:rsidRDefault="007C6942">
      <w:pPr>
        <w:widowControl w:val="0"/>
        <w:autoSpaceDE w:val="0"/>
        <w:autoSpaceDN w:val="0"/>
        <w:adjustRightInd w:val="0"/>
        <w:spacing w:after="0" w:line="240" w:lineRule="auto"/>
        <w:ind w:firstLine="540"/>
        <w:jc w:val="both"/>
      </w:pPr>
      <w:r>
        <w:t>4. Решение о досрочном прекращении полномочий Уполномоченного принимается Законодательным Собранием большинством голосов от установленного числа депутатов Законодательного Собрания Пермского края. Решение оформляется постановлением Законодательного Собрания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rPr>
          <w:b/>
          <w:bCs/>
        </w:rPr>
      </w:pPr>
      <w:bookmarkStart w:id="17" w:name="Par174"/>
      <w:bookmarkEnd w:id="17"/>
      <w:r>
        <w:rPr>
          <w:b/>
          <w:bCs/>
        </w:rPr>
        <w:t>Глава IV. ОРГАНИЗАЦИОННОЕ И ФИНАНСОВОЕ ОБЕСПЕЧЕНИЕ</w:t>
      </w:r>
    </w:p>
    <w:p w:rsidR="007C6942" w:rsidRDefault="007C6942">
      <w:pPr>
        <w:widowControl w:val="0"/>
        <w:autoSpaceDE w:val="0"/>
        <w:autoSpaceDN w:val="0"/>
        <w:adjustRightInd w:val="0"/>
        <w:spacing w:after="0" w:line="240" w:lineRule="auto"/>
        <w:jc w:val="center"/>
        <w:rPr>
          <w:b/>
          <w:bCs/>
        </w:rPr>
      </w:pPr>
      <w:r>
        <w:rPr>
          <w:b/>
          <w:bCs/>
        </w:rPr>
        <w:t>ДЕЯТЕЛЬНОСТИ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8" w:name="Par177"/>
      <w:bookmarkEnd w:id="18"/>
      <w:r>
        <w:t>Статья 13. Обеспечение деятельности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Обеспечение деятельности Уполномоченного возлагается на аппарат Уполномоченного по правам человека в Пермском крае (далее - аппарат).</w:t>
      </w:r>
    </w:p>
    <w:p w:rsidR="007C6942" w:rsidRDefault="007C6942">
      <w:pPr>
        <w:widowControl w:val="0"/>
        <w:autoSpaceDE w:val="0"/>
        <w:autoSpaceDN w:val="0"/>
        <w:adjustRightInd w:val="0"/>
        <w:spacing w:after="0" w:line="240" w:lineRule="auto"/>
        <w:ind w:firstLine="540"/>
        <w:jc w:val="both"/>
      </w:pPr>
      <w:r>
        <w:t>Аппарат осуществляет правовое, организационное, кадровое, научно-аналитическое, информационно-справочное и иное обеспечение деятельности Уполномоченного.</w:t>
      </w:r>
    </w:p>
    <w:p w:rsidR="007C6942" w:rsidRDefault="007C6942">
      <w:pPr>
        <w:widowControl w:val="0"/>
        <w:autoSpaceDE w:val="0"/>
        <w:autoSpaceDN w:val="0"/>
        <w:adjustRightInd w:val="0"/>
        <w:spacing w:after="0" w:line="240" w:lineRule="auto"/>
        <w:ind w:firstLine="540"/>
        <w:jc w:val="both"/>
      </w:pPr>
      <w:r>
        <w:t xml:space="preserve">2. В структуре аппарата Уполномоченного по правам человека в Пермском </w:t>
      </w:r>
      <w:r>
        <w:lastRenderedPageBreak/>
        <w:t>крае выделяется отдел по защите прав ребенка численностью не менее пяти государственных гражданских служащих Пермского края, осуществляющий непосредственное обеспечение деятельности Уполномоченного.</w:t>
      </w:r>
    </w:p>
    <w:p w:rsidR="007C6942" w:rsidRDefault="007C6942">
      <w:pPr>
        <w:widowControl w:val="0"/>
        <w:autoSpaceDE w:val="0"/>
        <w:autoSpaceDN w:val="0"/>
        <w:adjustRightInd w:val="0"/>
        <w:spacing w:after="0" w:line="240" w:lineRule="auto"/>
        <w:ind w:firstLine="540"/>
        <w:jc w:val="both"/>
      </w:pPr>
      <w:r>
        <w:t>Положение об отделе по защите прав ребенка утверждается приказом Уполномоченного по правам человека в Пермском крае на основании представления Уполномоченного по правам ребенка в Пермском крае.</w:t>
      </w:r>
    </w:p>
    <w:p w:rsidR="007C6942" w:rsidRDefault="007C6942">
      <w:pPr>
        <w:widowControl w:val="0"/>
        <w:pBdr>
          <w:bottom w:val="single" w:sz="6" w:space="0" w:color="auto"/>
        </w:pBdr>
        <w:autoSpaceDE w:val="0"/>
        <w:autoSpaceDN w:val="0"/>
        <w:adjustRightInd w:val="0"/>
        <w:spacing w:after="0" w:line="240" w:lineRule="auto"/>
        <w:rPr>
          <w:sz w:val="5"/>
          <w:szCs w:val="5"/>
        </w:rPr>
      </w:pPr>
    </w:p>
    <w:p w:rsidR="007C6942" w:rsidRDefault="007C6942">
      <w:pPr>
        <w:widowControl w:val="0"/>
        <w:autoSpaceDE w:val="0"/>
        <w:autoSpaceDN w:val="0"/>
        <w:adjustRightInd w:val="0"/>
        <w:spacing w:after="0" w:line="240" w:lineRule="auto"/>
        <w:ind w:firstLine="540"/>
        <w:jc w:val="both"/>
      </w:pPr>
      <w:r>
        <w:t>КонсультантПлюс: примечание.</w:t>
      </w:r>
    </w:p>
    <w:p w:rsidR="007C6942" w:rsidRDefault="007C6942">
      <w:pPr>
        <w:widowControl w:val="0"/>
        <w:autoSpaceDE w:val="0"/>
        <w:autoSpaceDN w:val="0"/>
        <w:adjustRightInd w:val="0"/>
        <w:spacing w:after="0" w:line="240" w:lineRule="auto"/>
        <w:ind w:firstLine="540"/>
        <w:jc w:val="both"/>
      </w:pPr>
      <w:r>
        <w:t>Нумерация частей дана в соответствии с официальным текстом документа.</w:t>
      </w:r>
    </w:p>
    <w:p w:rsidR="007C6942" w:rsidRDefault="007C6942">
      <w:pPr>
        <w:widowControl w:val="0"/>
        <w:pBdr>
          <w:bottom w:val="single" w:sz="6" w:space="0" w:color="auto"/>
        </w:pBdr>
        <w:autoSpaceDE w:val="0"/>
        <w:autoSpaceDN w:val="0"/>
        <w:adjustRightInd w:val="0"/>
        <w:spacing w:after="0" w:line="240" w:lineRule="auto"/>
        <w:rPr>
          <w:sz w:val="5"/>
          <w:szCs w:val="5"/>
        </w:rPr>
      </w:pPr>
    </w:p>
    <w:p w:rsidR="007C6942" w:rsidRDefault="007C6942">
      <w:pPr>
        <w:widowControl w:val="0"/>
        <w:autoSpaceDE w:val="0"/>
        <w:autoSpaceDN w:val="0"/>
        <w:adjustRightInd w:val="0"/>
        <w:spacing w:after="0" w:line="240" w:lineRule="auto"/>
        <w:ind w:firstLine="540"/>
        <w:jc w:val="both"/>
      </w:pPr>
      <w:r>
        <w:t>4. Положение об аппарате Уполномоченного по правам человека в Пермском крае и Служебный распорядок аппарата Уполномоченного по правам человека в Пермском крае утверждаются приказом Уполномоченного по правам человека в Пермском крае по согласованию с Уполномоченным по правам ребенка в Пермском крае.</w:t>
      </w:r>
    </w:p>
    <w:p w:rsidR="007C6942" w:rsidRDefault="007C6942">
      <w:pPr>
        <w:widowControl w:val="0"/>
        <w:autoSpaceDE w:val="0"/>
        <w:autoSpaceDN w:val="0"/>
        <w:adjustRightInd w:val="0"/>
        <w:spacing w:after="0" w:line="240" w:lineRule="auto"/>
        <w:ind w:firstLine="540"/>
        <w:jc w:val="both"/>
      </w:pPr>
      <w:r>
        <w:t>5. Штатное расписание аппарата Уполномоченного по правам человека в Пермском крае в части группы и категории должностей государственной гражданской службы, осуществляющих непосредственное обеспечение деятельности Уполномоченного по правам ребенка, утверждается Уполномоченным по правам человека в Пермском крае на основании представления Уполномоченного по правам ребенка в Пермском крае.</w:t>
      </w:r>
    </w:p>
    <w:p w:rsidR="007C6942" w:rsidRDefault="007C6942">
      <w:pPr>
        <w:widowControl w:val="0"/>
        <w:autoSpaceDE w:val="0"/>
        <w:autoSpaceDN w:val="0"/>
        <w:adjustRightInd w:val="0"/>
        <w:spacing w:after="0" w:line="240" w:lineRule="auto"/>
        <w:ind w:firstLine="540"/>
        <w:jc w:val="both"/>
      </w:pPr>
      <w:r>
        <w:t xml:space="preserve">6. </w:t>
      </w:r>
      <w:proofErr w:type="gramStart"/>
      <w:r>
        <w:t>Прием на государственную гражданскую службу, увольнение со службы, назначение на должности государственной гражданской службы, осуществляющие непосредственное обеспечение деятельности Уполномоченного по правам ребенка в Пермском крае, и увольнение с указанных должностей производится приказом Уполномоченного по правам человека в Пермском крае в соответствии с действующим законодательством на основании представления Уполномоченного по правам ребенка в Пермском крае.</w:t>
      </w:r>
      <w:proofErr w:type="gramEnd"/>
    </w:p>
    <w:p w:rsidR="007C6942" w:rsidRDefault="007C6942">
      <w:pPr>
        <w:widowControl w:val="0"/>
        <w:autoSpaceDE w:val="0"/>
        <w:autoSpaceDN w:val="0"/>
        <w:adjustRightInd w:val="0"/>
        <w:spacing w:after="0" w:line="240" w:lineRule="auto"/>
        <w:ind w:firstLine="540"/>
        <w:jc w:val="both"/>
      </w:pPr>
      <w:r>
        <w:t xml:space="preserve">7. </w:t>
      </w:r>
      <w:proofErr w:type="gramStart"/>
      <w:r>
        <w:t>Премирование, выплата ежемесячного денежного поощрения, выплата материальной помощи, установление надбавок к должностному окладу за особые условия государственной службы, меры поощрения и дисциплинарные взыскания государственных гражданских служащих, осуществляющих непосредственное обеспечение деятельности Уполномоченного по правам ребенка в Пермском крае, производятся приказом Уполномоченного по правам человека в Пермском крае на основании представления Уполномоченного по правам ребенка в Пермском крае.</w:t>
      </w:r>
      <w:proofErr w:type="gramEnd"/>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19" w:name="Par192"/>
      <w:bookmarkEnd w:id="19"/>
      <w:r>
        <w:t>Статья 14. Финансирование деятельности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Финансирование деятельности Уполномоченного и отдела по защите прав ребенка осуществляется из сре</w:t>
      </w:r>
      <w:proofErr w:type="gramStart"/>
      <w:r>
        <w:t>дств кр</w:t>
      </w:r>
      <w:proofErr w:type="gramEnd"/>
      <w:r>
        <w:t>аевого бюджета.</w:t>
      </w:r>
    </w:p>
    <w:p w:rsidR="007C6942" w:rsidRDefault="007C6942">
      <w:pPr>
        <w:widowControl w:val="0"/>
        <w:autoSpaceDE w:val="0"/>
        <w:autoSpaceDN w:val="0"/>
        <w:adjustRightInd w:val="0"/>
        <w:spacing w:after="0" w:line="240" w:lineRule="auto"/>
        <w:ind w:firstLine="540"/>
        <w:jc w:val="both"/>
      </w:pPr>
      <w:proofErr w:type="gramStart"/>
      <w:r>
        <w:t>Средства на финансирование деятельности Уполномоченного и отдела по защите прав ребенка предусматриваются в составе расходов на обеспечение деятельности Уполномоченного по правам ребенка в Пермском крае и его аппарата и утверждаются приказом Уполномоченного по правам человека в Пермском крае по согласованию с Уполномоченным в составе бюджетной сметы Уполномоченного по правам человека в Пермском крае.</w:t>
      </w:r>
      <w:proofErr w:type="gramEnd"/>
    </w:p>
    <w:p w:rsidR="007C6942" w:rsidRDefault="007C6942">
      <w:pPr>
        <w:widowControl w:val="0"/>
        <w:autoSpaceDE w:val="0"/>
        <w:autoSpaceDN w:val="0"/>
        <w:adjustRightInd w:val="0"/>
        <w:spacing w:after="0" w:line="240" w:lineRule="auto"/>
        <w:ind w:firstLine="540"/>
        <w:jc w:val="both"/>
      </w:pPr>
      <w:r>
        <w:t>2. Финансирование текущей деятельности Уполномоченного должно обеспечивать возможность независимого осуществления им своих полномочий в полном объеме.</w:t>
      </w:r>
    </w:p>
    <w:p w:rsidR="007C6942" w:rsidRDefault="007C6942">
      <w:pPr>
        <w:widowControl w:val="0"/>
        <w:autoSpaceDE w:val="0"/>
        <w:autoSpaceDN w:val="0"/>
        <w:adjustRightInd w:val="0"/>
        <w:spacing w:after="0" w:line="240" w:lineRule="auto"/>
        <w:ind w:firstLine="540"/>
        <w:jc w:val="both"/>
      </w:pPr>
      <w:r>
        <w:t xml:space="preserve">3. Оплата труда Уполномоченного производится в виде денежного </w:t>
      </w:r>
      <w:r>
        <w:lastRenderedPageBreak/>
        <w:t>вознаграждения, состоящего из должностного оклада, устанавливаемого в размере должностного оклада первого заместителя председателя Законодательного Собрания Пермского края, а также из ежемесячных и иных дополнительных выплат, предусмотренных законодательством о государственной гражданской службе Российской Федерации и Пермского края.</w:t>
      </w:r>
    </w:p>
    <w:p w:rsidR="007C6942" w:rsidRDefault="007C6942">
      <w:pPr>
        <w:widowControl w:val="0"/>
        <w:autoSpaceDE w:val="0"/>
        <w:autoSpaceDN w:val="0"/>
        <w:adjustRightInd w:val="0"/>
        <w:spacing w:after="0" w:line="240" w:lineRule="auto"/>
        <w:ind w:firstLine="540"/>
        <w:jc w:val="both"/>
      </w:pPr>
      <w:r>
        <w:t>Фонд оплаты труда Уполномоченного формируется за счет средств на выплату денежного вознаграждения, а также за счет средств:</w:t>
      </w:r>
    </w:p>
    <w:p w:rsidR="007C6942" w:rsidRDefault="007C6942">
      <w:pPr>
        <w:widowControl w:val="0"/>
        <w:autoSpaceDE w:val="0"/>
        <w:autoSpaceDN w:val="0"/>
        <w:adjustRightInd w:val="0"/>
        <w:spacing w:after="0" w:line="240" w:lineRule="auto"/>
        <w:ind w:firstLine="540"/>
        <w:jc w:val="both"/>
      </w:pPr>
      <w:r>
        <w:t>на выплату районного коэффициента;</w:t>
      </w:r>
    </w:p>
    <w:p w:rsidR="007C6942" w:rsidRDefault="007C6942">
      <w:pPr>
        <w:widowControl w:val="0"/>
        <w:autoSpaceDE w:val="0"/>
        <w:autoSpaceDN w:val="0"/>
        <w:adjustRightInd w:val="0"/>
        <w:spacing w:after="0" w:line="240" w:lineRule="auto"/>
        <w:ind w:firstLine="540"/>
        <w:jc w:val="both"/>
      </w:pPr>
      <w:r>
        <w:t>на иные выплаты, установленные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7C6942" w:rsidRDefault="007C6942">
      <w:pPr>
        <w:widowControl w:val="0"/>
        <w:autoSpaceDE w:val="0"/>
        <w:autoSpaceDN w:val="0"/>
        <w:adjustRightInd w:val="0"/>
        <w:spacing w:after="0" w:line="240" w:lineRule="auto"/>
        <w:ind w:firstLine="540"/>
        <w:jc w:val="both"/>
      </w:pPr>
      <w:r>
        <w:t>Повышение фонда оплаты труда Уполномоченного производится в тех же размерах и в сроки, предусмотренные для повышения фонда оплаты труда государственных гражданских служащих Пермского края.</w:t>
      </w:r>
    </w:p>
    <w:p w:rsidR="007C6942" w:rsidRDefault="007C6942">
      <w:pPr>
        <w:widowControl w:val="0"/>
        <w:autoSpaceDE w:val="0"/>
        <w:autoSpaceDN w:val="0"/>
        <w:adjustRightInd w:val="0"/>
        <w:spacing w:after="0" w:line="240" w:lineRule="auto"/>
        <w:ind w:firstLine="540"/>
        <w:jc w:val="both"/>
      </w:pPr>
      <w:r>
        <w:t>Уполномоченному предоставляется ежегодный оплачиваемый отпуск продолжительностью 45 календарных дней.</w:t>
      </w:r>
    </w:p>
    <w:p w:rsidR="007C6942" w:rsidRDefault="007C6942">
      <w:pPr>
        <w:widowControl w:val="0"/>
        <w:autoSpaceDE w:val="0"/>
        <w:autoSpaceDN w:val="0"/>
        <w:adjustRightInd w:val="0"/>
        <w:spacing w:after="0" w:line="240" w:lineRule="auto"/>
        <w:ind w:firstLine="540"/>
        <w:jc w:val="both"/>
      </w:pPr>
      <w:r>
        <w:t>Уполномоченному устанавливается ненормированный рабочий день с предоставлением ежегодного дополнительного оплачиваемого отпуска продолжительностью 14 календарных дней.</w:t>
      </w:r>
    </w:p>
    <w:p w:rsidR="007C6942" w:rsidRDefault="007C6942">
      <w:pPr>
        <w:widowControl w:val="0"/>
        <w:autoSpaceDE w:val="0"/>
        <w:autoSpaceDN w:val="0"/>
        <w:adjustRightInd w:val="0"/>
        <w:spacing w:after="0" w:line="240" w:lineRule="auto"/>
        <w:ind w:firstLine="540"/>
        <w:jc w:val="both"/>
      </w:pPr>
      <w:r>
        <w:t xml:space="preserve">4. </w:t>
      </w:r>
      <w:proofErr w:type="gramStart"/>
      <w:r>
        <w:t>Уполномоченный по правам ребенка в Пермском крае для осуществления деятельности использует имущество, предоставленное Правительством Пермского края в оперативное управление Уполномоченному по правам человека в Пермском крае и его аппарату.</w:t>
      </w:r>
      <w:proofErr w:type="gramEnd"/>
    </w:p>
    <w:p w:rsidR="007C6942" w:rsidRDefault="007C6942">
      <w:pPr>
        <w:widowControl w:val="0"/>
        <w:autoSpaceDE w:val="0"/>
        <w:autoSpaceDN w:val="0"/>
        <w:adjustRightInd w:val="0"/>
        <w:spacing w:after="0" w:line="240" w:lineRule="auto"/>
        <w:ind w:firstLine="540"/>
        <w:jc w:val="both"/>
      </w:pPr>
      <w:r>
        <w:t>5. Средства на освещение в средствах массовой информации деятельности Уполномоченного, на выпуск официальных периодических изданий и иных изданий о правах, свободах и законных интересах ребенка предусматриваются в составе аналогичных расходов бюджетного счета Уполномоченного по правам человека в Пермском крае.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20" w:name="Par207"/>
      <w:bookmarkEnd w:id="20"/>
      <w:r>
        <w:t>Статья 15. Общественные помощники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Уполномоченный вправе иметь помощников, работающих на общественных началах (на безвозмездной основе).</w:t>
      </w:r>
    </w:p>
    <w:p w:rsidR="007C6942" w:rsidRDefault="007C6942">
      <w:pPr>
        <w:widowControl w:val="0"/>
        <w:autoSpaceDE w:val="0"/>
        <w:autoSpaceDN w:val="0"/>
        <w:adjustRightInd w:val="0"/>
        <w:spacing w:after="0" w:line="240" w:lineRule="auto"/>
        <w:ind w:firstLine="540"/>
        <w:jc w:val="both"/>
      </w:pPr>
      <w:r>
        <w:t>2. Положение о помощниках, работающих на общественных началах, утверждается Уполномоченным.</w:t>
      </w:r>
    </w:p>
    <w:p w:rsidR="007C6942" w:rsidRDefault="007C6942">
      <w:pPr>
        <w:widowControl w:val="0"/>
        <w:autoSpaceDE w:val="0"/>
        <w:autoSpaceDN w:val="0"/>
        <w:adjustRightInd w:val="0"/>
        <w:spacing w:after="0" w:line="240" w:lineRule="auto"/>
        <w:ind w:firstLine="540"/>
        <w:jc w:val="both"/>
      </w:pPr>
      <w:r>
        <w:t>3. Помощникам Уполномоченного, работающим на общественных началах, выдается соответствующее удостоверение.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21" w:name="Par213"/>
      <w:bookmarkEnd w:id="21"/>
      <w:r>
        <w:t>Статья 16. Общественный экспертный совет при Уполномоченном</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знания в этой области.</w:t>
      </w:r>
    </w:p>
    <w:p w:rsidR="007C6942" w:rsidRDefault="007C6942">
      <w:pPr>
        <w:widowControl w:val="0"/>
        <w:autoSpaceDE w:val="0"/>
        <w:autoSpaceDN w:val="0"/>
        <w:adjustRightInd w:val="0"/>
        <w:spacing w:after="0" w:line="240" w:lineRule="auto"/>
        <w:ind w:firstLine="540"/>
        <w:jc w:val="both"/>
      </w:pPr>
      <w:r>
        <w:t>2. Положение об Общественном экспертном совете и его состав утверждаются Уполномоченным.</w:t>
      </w:r>
    </w:p>
    <w:p w:rsidR="007C6942" w:rsidRDefault="007C6942">
      <w:pPr>
        <w:widowControl w:val="0"/>
        <w:autoSpaceDE w:val="0"/>
        <w:autoSpaceDN w:val="0"/>
        <w:adjustRightInd w:val="0"/>
        <w:spacing w:after="0" w:line="240" w:lineRule="auto"/>
        <w:ind w:firstLine="540"/>
        <w:jc w:val="both"/>
      </w:pPr>
      <w:r>
        <w:t>Лица, входящие в Общественный экспертный совет, осуществляют свою деятельность на безвозмездной основе.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22" w:name="Par219"/>
      <w:bookmarkEnd w:id="22"/>
      <w:r>
        <w:t>Статья 17. Нагрудный знак, благодарственные письма Уполномоченного</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Уполномоченный вправе производить поощрения граждан за особые заслуги в сфере защиты прав и законных интересов ребенка в Пермском крае. В этих целях он вправе вручать благодарственные письма, а также нагрудный знак в соответствии с утвержденными положениями о них. Расходы на указанные цели осуществляются за счет сметы аппарата Уполномоченного по правам человека в Пермском крае.</w:t>
      </w:r>
    </w:p>
    <w:p w:rsidR="007C6942" w:rsidRDefault="007C6942">
      <w:pPr>
        <w:widowControl w:val="0"/>
        <w:autoSpaceDE w:val="0"/>
        <w:autoSpaceDN w:val="0"/>
        <w:adjustRightInd w:val="0"/>
        <w:spacing w:after="0" w:line="240" w:lineRule="auto"/>
        <w:ind w:firstLine="540"/>
        <w:jc w:val="both"/>
      </w:pPr>
      <w:r>
        <w:t>2. Нагрудный знак и благодарственные письма не являются государственными наградами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23" w:name="Par224"/>
      <w:bookmarkEnd w:id="23"/>
      <w:r>
        <w:t>Статья 18. Переходные положения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 Кандидатура на государственную должность Пермского края - Уполномоченного по правам ребенка в Пермском крае должна быть внесена в Законодательное Собрание Пермского края не позднее одного месяца с момента вступления в силу настоящего Закона.</w:t>
      </w:r>
    </w:p>
    <w:p w:rsidR="007C6942" w:rsidRDefault="007C6942">
      <w:pPr>
        <w:widowControl w:val="0"/>
        <w:autoSpaceDE w:val="0"/>
        <w:autoSpaceDN w:val="0"/>
        <w:adjustRightInd w:val="0"/>
        <w:spacing w:after="0" w:line="240" w:lineRule="auto"/>
        <w:ind w:firstLine="540"/>
        <w:jc w:val="both"/>
      </w:pPr>
      <w:r>
        <w:t>2. С момента вступления в силу настоящего Закона и до момента назначения лица на государственную должность Пермского края - Уполномоченного по правам ребенка в Пермском крае его полномочия осуществляет лицо, замещающее должность государственной гражданской службы Пермского края - Уполномоченного по правам ребенка в Пермском крае, заместитель Уполномоченного по правам человека в Пермском крае.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outlineLvl w:val="2"/>
      </w:pPr>
      <w:bookmarkStart w:id="24" w:name="Par229"/>
      <w:bookmarkEnd w:id="24"/>
      <w:r>
        <w:t>Статья 19. Вступление в силу настоящего Закона</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Настоящий Закон вступает в силу с 1 января 2014 года.</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right"/>
      </w:pPr>
      <w:r>
        <w:t>Губернатор</w:t>
      </w:r>
    </w:p>
    <w:p w:rsidR="007C6942" w:rsidRDefault="007C6942">
      <w:pPr>
        <w:widowControl w:val="0"/>
        <w:autoSpaceDE w:val="0"/>
        <w:autoSpaceDN w:val="0"/>
        <w:adjustRightInd w:val="0"/>
        <w:spacing w:after="0" w:line="240" w:lineRule="auto"/>
        <w:jc w:val="right"/>
      </w:pPr>
      <w:r>
        <w:t>Пермского края</w:t>
      </w:r>
    </w:p>
    <w:p w:rsidR="007C6942" w:rsidRDefault="007C6942">
      <w:pPr>
        <w:widowControl w:val="0"/>
        <w:autoSpaceDE w:val="0"/>
        <w:autoSpaceDN w:val="0"/>
        <w:adjustRightInd w:val="0"/>
        <w:spacing w:after="0" w:line="240" w:lineRule="auto"/>
        <w:jc w:val="right"/>
      </w:pPr>
      <w:r>
        <w:t>В.Ф.БАСАРГИН</w:t>
      </w:r>
    </w:p>
    <w:p w:rsidR="007C6942" w:rsidRDefault="007C6942">
      <w:pPr>
        <w:widowControl w:val="0"/>
        <w:autoSpaceDE w:val="0"/>
        <w:autoSpaceDN w:val="0"/>
        <w:adjustRightInd w:val="0"/>
        <w:spacing w:after="0" w:line="240" w:lineRule="auto"/>
        <w:jc w:val="both"/>
      </w:pPr>
      <w:r>
        <w:t>28.08.2013 N 231-ПК</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right"/>
        <w:outlineLvl w:val="0"/>
      </w:pPr>
      <w:bookmarkStart w:id="25" w:name="Par242"/>
      <w:bookmarkEnd w:id="25"/>
      <w:r>
        <w:t>Приложение</w:t>
      </w:r>
    </w:p>
    <w:p w:rsidR="007C6942" w:rsidRDefault="007C6942">
      <w:pPr>
        <w:widowControl w:val="0"/>
        <w:autoSpaceDE w:val="0"/>
        <w:autoSpaceDN w:val="0"/>
        <w:adjustRightInd w:val="0"/>
        <w:spacing w:after="0" w:line="240" w:lineRule="auto"/>
        <w:jc w:val="right"/>
      </w:pPr>
      <w:r>
        <w:t>к Закону</w:t>
      </w:r>
    </w:p>
    <w:p w:rsidR="007C6942" w:rsidRDefault="007C6942">
      <w:pPr>
        <w:widowControl w:val="0"/>
        <w:autoSpaceDE w:val="0"/>
        <w:autoSpaceDN w:val="0"/>
        <w:adjustRightInd w:val="0"/>
        <w:spacing w:after="0" w:line="240" w:lineRule="auto"/>
        <w:jc w:val="right"/>
      </w:pPr>
      <w:r>
        <w:t>Пермского края</w:t>
      </w:r>
    </w:p>
    <w:p w:rsidR="007C6942" w:rsidRDefault="007C6942">
      <w:pPr>
        <w:widowControl w:val="0"/>
        <w:autoSpaceDE w:val="0"/>
        <w:autoSpaceDN w:val="0"/>
        <w:adjustRightInd w:val="0"/>
        <w:spacing w:after="0" w:line="240" w:lineRule="auto"/>
        <w:jc w:val="right"/>
      </w:pPr>
      <w:r>
        <w:t>от 28.08.2013 N 231-ПК</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rPr>
          <w:b/>
          <w:bCs/>
        </w:rPr>
      </w:pPr>
      <w:bookmarkStart w:id="26" w:name="Par247"/>
      <w:bookmarkEnd w:id="26"/>
      <w:r>
        <w:rPr>
          <w:b/>
          <w:bCs/>
        </w:rPr>
        <w:t>ПОЛОЖЕНИЕ</w:t>
      </w:r>
    </w:p>
    <w:p w:rsidR="007C6942" w:rsidRDefault="007C6942">
      <w:pPr>
        <w:widowControl w:val="0"/>
        <w:autoSpaceDE w:val="0"/>
        <w:autoSpaceDN w:val="0"/>
        <w:adjustRightInd w:val="0"/>
        <w:spacing w:after="0" w:line="240" w:lineRule="auto"/>
        <w:jc w:val="center"/>
        <w:rPr>
          <w:b/>
          <w:bCs/>
        </w:rPr>
      </w:pPr>
      <w:r>
        <w:rPr>
          <w:b/>
          <w:bCs/>
        </w:rPr>
        <w:t>ОБ УДОСТОВЕРЕНИИ УПОЛНОМОЧЕННОГО ПО ПРАВАМ РЕБЕНКА</w:t>
      </w:r>
    </w:p>
    <w:p w:rsidR="007C6942" w:rsidRDefault="007C6942">
      <w:pPr>
        <w:widowControl w:val="0"/>
        <w:autoSpaceDE w:val="0"/>
        <w:autoSpaceDN w:val="0"/>
        <w:adjustRightInd w:val="0"/>
        <w:spacing w:after="0" w:line="240" w:lineRule="auto"/>
        <w:jc w:val="center"/>
        <w:rPr>
          <w:b/>
          <w:bCs/>
        </w:rPr>
      </w:pPr>
      <w:r>
        <w:rPr>
          <w:b/>
          <w:bCs/>
        </w:rPr>
        <w:t>В ПЕРМСКОМ КРАЕ</w:t>
      </w:r>
    </w:p>
    <w:p w:rsidR="007C6942" w:rsidRDefault="007C6942">
      <w:pPr>
        <w:widowControl w:val="0"/>
        <w:autoSpaceDE w:val="0"/>
        <w:autoSpaceDN w:val="0"/>
        <w:adjustRightInd w:val="0"/>
        <w:spacing w:after="0" w:line="240" w:lineRule="auto"/>
        <w:jc w:val="center"/>
      </w:pPr>
    </w:p>
    <w:p w:rsidR="007C6942" w:rsidRDefault="007C6942">
      <w:pPr>
        <w:widowControl w:val="0"/>
        <w:autoSpaceDE w:val="0"/>
        <w:autoSpaceDN w:val="0"/>
        <w:adjustRightInd w:val="0"/>
        <w:spacing w:after="0" w:line="240" w:lineRule="auto"/>
        <w:jc w:val="center"/>
        <w:outlineLvl w:val="1"/>
      </w:pPr>
      <w:bookmarkStart w:id="27" w:name="Par251"/>
      <w:bookmarkEnd w:id="27"/>
      <w:r>
        <w:t>1. Общие положения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1.1. Удостоверение Уполномоченного по правам ребенка в Пермском крае (далее - удостоверение) оформляется аппаратом Законодательного Собрания Пермского края и подписывается председателем Законодательного Собрания Пермского края в день назначения Уполномоченного.</w:t>
      </w:r>
    </w:p>
    <w:p w:rsidR="007C6942" w:rsidRDefault="007C6942">
      <w:pPr>
        <w:widowControl w:val="0"/>
        <w:autoSpaceDE w:val="0"/>
        <w:autoSpaceDN w:val="0"/>
        <w:adjustRightInd w:val="0"/>
        <w:spacing w:after="0" w:line="240" w:lineRule="auto"/>
        <w:ind w:firstLine="540"/>
        <w:jc w:val="both"/>
      </w:pPr>
      <w:r>
        <w:t>1.2. Удостоверение вручается назначенному Уполномоченному по правам ребенка в Пермском крае в торжественной обстановке в присутствии депутатов Законодательного Собрания Пермского края в день принятия присяги.</w:t>
      </w:r>
    </w:p>
    <w:p w:rsidR="007C6942" w:rsidRDefault="007C6942">
      <w:pPr>
        <w:widowControl w:val="0"/>
        <w:autoSpaceDE w:val="0"/>
        <w:autoSpaceDN w:val="0"/>
        <w:adjustRightInd w:val="0"/>
        <w:spacing w:after="0" w:line="240" w:lineRule="auto"/>
        <w:ind w:firstLine="540"/>
        <w:jc w:val="both"/>
      </w:pPr>
      <w:r>
        <w:t>1.3. В случае оставления занимаемой должности Уполномоченным, в том числе в случае досрочного прекращения полномочий Уполномоченного, удостоверение подлежит возврату в Законодательное Собрание Пермского края.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pPr>
      <w:bookmarkStart w:id="28" w:name="Par257"/>
      <w:bookmarkEnd w:id="28"/>
      <w:r>
        <w:t>2. Порядок замены удостоверения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2.1. Замена удостоверения осуществляется в случае его утраты, а также в случае изменения Уполномоченным по правам ребенка в Пермском крае фамилии, имени или отчества.</w:t>
      </w:r>
    </w:p>
    <w:p w:rsidR="007C6942" w:rsidRDefault="007C6942">
      <w:pPr>
        <w:widowControl w:val="0"/>
        <w:autoSpaceDE w:val="0"/>
        <w:autoSpaceDN w:val="0"/>
        <w:adjustRightInd w:val="0"/>
        <w:spacing w:after="0" w:line="240" w:lineRule="auto"/>
        <w:ind w:firstLine="540"/>
        <w:jc w:val="both"/>
      </w:pPr>
      <w:r>
        <w:t>2.2. Замена удостоверения осуществляется на основании заявления Уполномоченного по правам ребенка в Пермском крае, в котором указываются причины его замены. В случае утраты удостоверения по не зависящим от Уполномоченного по правам ребенка в Пермском крае обстоятельствам либо изменения Уполномоченным по правам ребенка в Пермском крае фамилии, имени или отчества к заявлению прилагаются документы, подтверждающие эти обстоятельства.</w:t>
      </w:r>
    </w:p>
    <w:p w:rsidR="007C6942" w:rsidRDefault="007C6942">
      <w:pPr>
        <w:widowControl w:val="0"/>
        <w:autoSpaceDE w:val="0"/>
        <w:autoSpaceDN w:val="0"/>
        <w:adjustRightInd w:val="0"/>
        <w:spacing w:after="0" w:line="240" w:lineRule="auto"/>
        <w:ind w:firstLine="540"/>
        <w:jc w:val="both"/>
      </w:pPr>
      <w:r>
        <w:t>2.3. Заявление об утрате удостоверения либо об изменении фамилии, имени или отчества подается в аппарат Законодательного Собрания Пермского края.</w:t>
      </w:r>
    </w:p>
    <w:p w:rsidR="007C6942" w:rsidRDefault="007C6942">
      <w:pPr>
        <w:widowControl w:val="0"/>
        <w:autoSpaceDE w:val="0"/>
        <w:autoSpaceDN w:val="0"/>
        <w:adjustRightInd w:val="0"/>
        <w:spacing w:after="0" w:line="240" w:lineRule="auto"/>
        <w:ind w:firstLine="540"/>
        <w:jc w:val="both"/>
      </w:pPr>
      <w:r>
        <w:t>2.4. Аппарат Законодательного Собрания Пермского края в месячный срок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правам ребенка в Пермском крае фамилии, имени или отчества. Дубликат удостоверения или новое удостоверение направляется председателю Законодательного Собрания для подписания и вручения.</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pPr>
      <w:bookmarkStart w:id="29" w:name="Par264"/>
      <w:bookmarkEnd w:id="29"/>
      <w:r>
        <w:t>3. Описание образца бланка удостоверения Уполномоченного</w:t>
      </w:r>
    </w:p>
    <w:p w:rsidR="007C6942" w:rsidRDefault="007C6942">
      <w:pPr>
        <w:widowControl w:val="0"/>
        <w:autoSpaceDE w:val="0"/>
        <w:autoSpaceDN w:val="0"/>
        <w:adjustRightInd w:val="0"/>
        <w:spacing w:after="0" w:line="240" w:lineRule="auto"/>
        <w:jc w:val="center"/>
      </w:pPr>
      <w:r>
        <w:t>по правам ребенка в Пермском крае</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 xml:space="preserve">3.1. </w:t>
      </w:r>
      <w:proofErr w:type="gramStart"/>
      <w:r>
        <w:t>Обложка удостоверения Уполномоченного по правам ребенка в Пермском крае представляет собой книжечку в кожаном переплете красного цвета размером 19,0 x 6,5 см (в развернутом виде) с воспроизведением в центре на лицевой стороне золотистого тисненого герба Пермского края, под которым в три строки размещены слова "Удостоверение", "Уполномоченного по правам ребенка" и "в Пермском крае".</w:t>
      </w:r>
      <w:proofErr w:type="gramEnd"/>
    </w:p>
    <w:p w:rsidR="007C6942" w:rsidRDefault="007C6942">
      <w:pPr>
        <w:widowControl w:val="0"/>
        <w:autoSpaceDE w:val="0"/>
        <w:autoSpaceDN w:val="0"/>
        <w:adjustRightInd w:val="0"/>
        <w:spacing w:after="0" w:line="240" w:lineRule="auto"/>
        <w:ind w:firstLine="540"/>
        <w:jc w:val="both"/>
      </w:pPr>
      <w:r>
        <w:t>3.2. Внутренние вклейки удостоверения выполнены в виде полос трех цветов (белого, синего, красного).</w:t>
      </w:r>
    </w:p>
    <w:p w:rsidR="007C6942" w:rsidRDefault="007C6942">
      <w:pPr>
        <w:widowControl w:val="0"/>
        <w:autoSpaceDE w:val="0"/>
        <w:autoSpaceDN w:val="0"/>
        <w:adjustRightInd w:val="0"/>
        <w:spacing w:after="0" w:line="240" w:lineRule="auto"/>
        <w:ind w:firstLine="540"/>
        <w:jc w:val="both"/>
      </w:pPr>
      <w:r>
        <w:t>3.3. На левой внутренней вклейке удостоверения:</w:t>
      </w:r>
    </w:p>
    <w:p w:rsidR="007C6942" w:rsidRDefault="007C6942">
      <w:pPr>
        <w:widowControl w:val="0"/>
        <w:autoSpaceDE w:val="0"/>
        <w:autoSpaceDN w:val="0"/>
        <w:adjustRightInd w:val="0"/>
        <w:spacing w:after="0" w:line="240" w:lineRule="auto"/>
        <w:ind w:firstLine="540"/>
        <w:jc w:val="both"/>
      </w:pPr>
      <w:r>
        <w:t>в верхней части слева на белом и синем фоне изображен герб Пермского края;</w:t>
      </w:r>
    </w:p>
    <w:p w:rsidR="007C6942" w:rsidRDefault="007C6942">
      <w:pPr>
        <w:widowControl w:val="0"/>
        <w:autoSpaceDE w:val="0"/>
        <w:autoSpaceDN w:val="0"/>
        <w:adjustRightInd w:val="0"/>
        <w:spacing w:after="0" w:line="240" w:lineRule="auto"/>
        <w:ind w:firstLine="540"/>
        <w:jc w:val="both"/>
      </w:pPr>
      <w:r>
        <w:t xml:space="preserve">в правой части имеется место для фотографии владельца удостоверения (размером 3 x 4 см без уголка), ниже напечатано в две строки "Уполномоченный по </w:t>
      </w:r>
      <w:r>
        <w:lastRenderedPageBreak/>
        <w:t>правам ребенка", "в Пермском крае";</w:t>
      </w:r>
    </w:p>
    <w:p w:rsidR="007C6942" w:rsidRDefault="007C6942">
      <w:pPr>
        <w:widowControl w:val="0"/>
        <w:autoSpaceDE w:val="0"/>
        <w:autoSpaceDN w:val="0"/>
        <w:adjustRightInd w:val="0"/>
        <w:spacing w:after="0" w:line="240" w:lineRule="auto"/>
        <w:ind w:firstLine="540"/>
        <w:jc w:val="both"/>
      </w:pPr>
      <w:r>
        <w:t>в нижней части с ориентацией по центру напечатано: на первой строке "Назначен Постановлением", на второй "Законодательного Собрания Пермского края", на третьей "___" _____________ 20___ г. N _____"; фотография владельца удостоверения скрепляется гербовой печатью Законодательного Собрания Пермского края.</w:t>
      </w:r>
    </w:p>
    <w:p w:rsidR="007C6942" w:rsidRDefault="007C6942">
      <w:pPr>
        <w:widowControl w:val="0"/>
        <w:autoSpaceDE w:val="0"/>
        <w:autoSpaceDN w:val="0"/>
        <w:adjustRightInd w:val="0"/>
        <w:spacing w:after="0" w:line="240" w:lineRule="auto"/>
        <w:ind w:firstLine="540"/>
        <w:jc w:val="both"/>
      </w:pPr>
      <w:r>
        <w:t>3.4. На правой внутренней вклейке удостоверения:</w:t>
      </w:r>
    </w:p>
    <w:p w:rsidR="007C6942" w:rsidRDefault="007C6942">
      <w:pPr>
        <w:widowControl w:val="0"/>
        <w:autoSpaceDE w:val="0"/>
        <w:autoSpaceDN w:val="0"/>
        <w:adjustRightInd w:val="0"/>
        <w:spacing w:after="0" w:line="240" w:lineRule="auto"/>
        <w:ind w:firstLine="540"/>
        <w:jc w:val="both"/>
      </w:pPr>
      <w:r>
        <w:t>в верхней части на белом фоне с ориентацией по центру напечатаны слова "Удостоверение N ____";</w:t>
      </w:r>
    </w:p>
    <w:p w:rsidR="007C6942" w:rsidRDefault="007C6942">
      <w:pPr>
        <w:widowControl w:val="0"/>
        <w:autoSpaceDE w:val="0"/>
        <w:autoSpaceDN w:val="0"/>
        <w:adjustRightInd w:val="0"/>
        <w:spacing w:after="0" w:line="240" w:lineRule="auto"/>
        <w:ind w:firstLine="540"/>
        <w:jc w:val="both"/>
      </w:pPr>
      <w:r>
        <w:t xml:space="preserve">ниже </w:t>
      </w:r>
      <w:proofErr w:type="gramStart"/>
      <w:r>
        <w:t>с интервалом в один сантиметр в две строки место для записи на первой строке</w:t>
      </w:r>
      <w:proofErr w:type="gramEnd"/>
      <w:r>
        <w:t xml:space="preserve"> фамилии владельца удостоверения, на второй - имени и отчества владельца удостоверения;</w:t>
      </w:r>
    </w:p>
    <w:p w:rsidR="007C6942" w:rsidRDefault="007C6942">
      <w:pPr>
        <w:widowControl w:val="0"/>
        <w:autoSpaceDE w:val="0"/>
        <w:autoSpaceDN w:val="0"/>
        <w:adjustRightInd w:val="0"/>
        <w:spacing w:after="0" w:line="240" w:lineRule="auto"/>
        <w:ind w:firstLine="540"/>
        <w:jc w:val="both"/>
      </w:pPr>
      <w:r>
        <w:t>под ними напечатаны слова в две строки "Уполномоченный по правам ребенка", "в Пермском крае";</w:t>
      </w:r>
    </w:p>
    <w:p w:rsidR="007C6942" w:rsidRDefault="007C6942">
      <w:pPr>
        <w:widowControl w:val="0"/>
        <w:autoSpaceDE w:val="0"/>
        <w:autoSpaceDN w:val="0"/>
        <w:adjustRightInd w:val="0"/>
        <w:spacing w:after="0" w:line="240" w:lineRule="auto"/>
        <w:ind w:firstLine="540"/>
        <w:jc w:val="both"/>
      </w:pPr>
      <w:r>
        <w:t>в нижней части с ориентацией по центру в две строки напечатаны слова "Председатель Законодательного Собрания", "Пермского края" и в третьей строке предусмотрено место для подписи "_____________________";</w:t>
      </w:r>
    </w:p>
    <w:p w:rsidR="007C6942" w:rsidRDefault="007C6942">
      <w:pPr>
        <w:widowControl w:val="0"/>
        <w:autoSpaceDE w:val="0"/>
        <w:autoSpaceDN w:val="0"/>
        <w:adjustRightInd w:val="0"/>
        <w:spacing w:after="0" w:line="240" w:lineRule="auto"/>
        <w:ind w:firstLine="540"/>
        <w:jc w:val="both"/>
      </w:pPr>
      <w:r>
        <w:t>в нижней части слева проставляется гербовая печать.</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jc w:val="center"/>
        <w:outlineLvl w:val="1"/>
      </w:pPr>
      <w:bookmarkStart w:id="30" w:name="Par280"/>
      <w:bookmarkEnd w:id="30"/>
      <w:r>
        <w:t>ЕДИНЫЙ ОБРАЗЕЦ БЛАНКА УДОСТОВЕРЕНИЯ УПОЛНОМОЧЕННОГО</w:t>
      </w:r>
    </w:p>
    <w:p w:rsidR="007C6942" w:rsidRDefault="007C6942">
      <w:pPr>
        <w:widowControl w:val="0"/>
        <w:autoSpaceDE w:val="0"/>
        <w:autoSpaceDN w:val="0"/>
        <w:adjustRightInd w:val="0"/>
        <w:spacing w:after="0" w:line="240" w:lineRule="auto"/>
        <w:jc w:val="center"/>
      </w:pPr>
      <w:r>
        <w:t>ПО ПРАВАМ РЕБЕНКА В ПЕРМСКОМ КРАЕ</w:t>
      </w:r>
    </w:p>
    <w:p w:rsidR="007C6942" w:rsidRDefault="007C6942">
      <w:pPr>
        <w:widowControl w:val="0"/>
        <w:autoSpaceDE w:val="0"/>
        <w:autoSpaceDN w:val="0"/>
        <w:adjustRightInd w:val="0"/>
        <w:spacing w:after="0" w:line="240" w:lineRule="auto"/>
        <w:jc w:val="center"/>
      </w:pPr>
    </w:p>
    <w:p w:rsidR="007C6942" w:rsidRDefault="007C6942">
      <w:pPr>
        <w:pStyle w:val="ConsPlusNonformat"/>
      </w:pPr>
      <w:r>
        <w:t>┌───────────────────────────────────┐ ┌───────────────────────────────────┐</w:t>
      </w:r>
    </w:p>
    <w:p w:rsidR="007C6942" w:rsidRDefault="007C6942">
      <w:pPr>
        <w:pStyle w:val="ConsPlusNonformat"/>
      </w:pPr>
      <w:r>
        <w:t>│                                   │ │         ┌──────────────┐          │</w:t>
      </w:r>
    </w:p>
    <w:p w:rsidR="007C6942" w:rsidRDefault="007C6942">
      <w:pPr>
        <w:pStyle w:val="ConsPlusNonformat"/>
      </w:pPr>
      <w:r>
        <w:t>│                                   │ │         │     Герб     │          │</w:t>
      </w:r>
    </w:p>
    <w:p w:rsidR="007C6942" w:rsidRDefault="007C6942">
      <w:pPr>
        <w:pStyle w:val="ConsPlusNonformat"/>
      </w:pPr>
      <w:r>
        <w:t>│                                   │ │         │Пермского края│          │</w:t>
      </w:r>
    </w:p>
    <w:p w:rsidR="007C6942" w:rsidRDefault="007C6942">
      <w:pPr>
        <w:pStyle w:val="ConsPlusNonformat"/>
      </w:pPr>
      <w:r>
        <w:t>│                                   │ │         └──────────────┘          │</w:t>
      </w:r>
    </w:p>
    <w:p w:rsidR="007C6942" w:rsidRDefault="007C6942">
      <w:pPr>
        <w:pStyle w:val="ConsPlusNonformat"/>
      </w:pPr>
      <w:r>
        <w:t>│                                   │ │                                   │</w:t>
      </w:r>
    </w:p>
    <w:p w:rsidR="007C6942" w:rsidRDefault="007C6942">
      <w:pPr>
        <w:pStyle w:val="ConsPlusNonformat"/>
      </w:pPr>
      <w:r>
        <w:t>│                                   │ │                                   │</w:t>
      </w:r>
    </w:p>
    <w:p w:rsidR="007C6942" w:rsidRDefault="007C6942">
      <w:pPr>
        <w:pStyle w:val="ConsPlusNonformat"/>
      </w:pPr>
      <w:r>
        <w:t>│                                   │ │           Удостоверение           │</w:t>
      </w:r>
    </w:p>
    <w:p w:rsidR="007C6942" w:rsidRDefault="007C6942">
      <w:pPr>
        <w:pStyle w:val="ConsPlusNonformat"/>
      </w:pPr>
      <w:r>
        <w:t>│                                   │ │ Уполномоченного по правам ребенка │</w:t>
      </w:r>
    </w:p>
    <w:p w:rsidR="007C6942" w:rsidRDefault="007C6942">
      <w:pPr>
        <w:pStyle w:val="ConsPlusNonformat"/>
      </w:pPr>
      <w:r>
        <w:t>│                                   │ │          в Пермском крае          │</w:t>
      </w:r>
    </w:p>
    <w:p w:rsidR="007C6942" w:rsidRDefault="007C6942">
      <w:pPr>
        <w:pStyle w:val="ConsPlusNonformat"/>
      </w:pPr>
      <w:r>
        <w:t>└───────────────────────────────────┘ └───────────────────────────────────┘</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r>
        <w:t>Внутренние левая и правая стороны удостоверения:</w:t>
      </w:r>
    </w:p>
    <w:p w:rsidR="007C6942" w:rsidRDefault="007C6942">
      <w:pPr>
        <w:widowControl w:val="0"/>
        <w:autoSpaceDE w:val="0"/>
        <w:autoSpaceDN w:val="0"/>
        <w:adjustRightInd w:val="0"/>
        <w:spacing w:after="0" w:line="240" w:lineRule="auto"/>
        <w:ind w:firstLine="540"/>
        <w:jc w:val="both"/>
      </w:pPr>
    </w:p>
    <w:p w:rsidR="007C6942" w:rsidRDefault="007C6942">
      <w:pPr>
        <w:pStyle w:val="ConsPlusNonformat"/>
      </w:pPr>
      <w:r>
        <w:t>┌───────────────────────────────────┐ ┌───────────────────────────────────┐</w:t>
      </w:r>
    </w:p>
    <w:p w:rsidR="007C6942" w:rsidRDefault="007C6942">
      <w:pPr>
        <w:pStyle w:val="ConsPlusNonformat"/>
      </w:pPr>
      <w:r>
        <w:t>│Герб                     ФОТО      │ │      УДОСТОВЕРЕНИЕ N ______       │</w:t>
      </w:r>
    </w:p>
    <w:p w:rsidR="007C6942" w:rsidRDefault="007C6942">
      <w:pPr>
        <w:pStyle w:val="ConsPlusNonformat"/>
      </w:pPr>
      <w:r>
        <w:t>│Пермского края                     │ │  _______________________________  │</w:t>
      </w:r>
    </w:p>
    <w:p w:rsidR="007C6942" w:rsidRDefault="007C6942">
      <w:pPr>
        <w:pStyle w:val="ConsPlusNonformat"/>
      </w:pPr>
      <w:r>
        <w:t>│                         М.П.      │ │  _______________________________  │</w:t>
      </w:r>
    </w:p>
    <w:p w:rsidR="007C6942" w:rsidRDefault="007C6942">
      <w:pPr>
        <w:pStyle w:val="ConsPlusNonformat"/>
      </w:pPr>
      <w:r>
        <w:t>│                                   │ │                                   │</w:t>
      </w:r>
    </w:p>
    <w:p w:rsidR="007C6942" w:rsidRDefault="007C6942">
      <w:pPr>
        <w:pStyle w:val="ConsPlusNonformat"/>
      </w:pPr>
      <w:r>
        <w:t xml:space="preserve">│Уполномоченный по правам ребенка в │ │Уполномоченный по правам ребенка </w:t>
      </w:r>
      <w:proofErr w:type="gramStart"/>
      <w:r>
        <w:t>в</w:t>
      </w:r>
      <w:proofErr w:type="gramEnd"/>
      <w:r>
        <w:t xml:space="preserve"> │</w:t>
      </w:r>
    </w:p>
    <w:p w:rsidR="007C6942" w:rsidRDefault="007C6942">
      <w:pPr>
        <w:pStyle w:val="ConsPlusNonformat"/>
      </w:pPr>
      <w:r>
        <w:t xml:space="preserve">│Пермском </w:t>
      </w:r>
      <w:proofErr w:type="gramStart"/>
      <w:r>
        <w:t>крае</w:t>
      </w:r>
      <w:proofErr w:type="gramEnd"/>
      <w:r>
        <w:t xml:space="preserve"> ____________________ │ │           Пермском крае           │</w:t>
      </w:r>
    </w:p>
    <w:p w:rsidR="007C6942" w:rsidRDefault="007C6942">
      <w:pPr>
        <w:pStyle w:val="ConsPlusNonformat"/>
      </w:pPr>
      <w:r>
        <w:t>│                                   │ │                                   │</w:t>
      </w:r>
    </w:p>
    <w:p w:rsidR="007C6942" w:rsidRDefault="007C6942">
      <w:pPr>
        <w:pStyle w:val="ConsPlusNonformat"/>
      </w:pPr>
      <w:r>
        <w:t>│      Назначен Постановлением      │ │           Председатель            │</w:t>
      </w:r>
    </w:p>
    <w:p w:rsidR="007C6942" w:rsidRDefault="007C6942">
      <w:pPr>
        <w:pStyle w:val="ConsPlusNonformat"/>
      </w:pPr>
      <w:r>
        <w:t>│Законодательного Собрания Пермского│ │    Законодательного Собрания      │</w:t>
      </w:r>
    </w:p>
    <w:p w:rsidR="007C6942" w:rsidRDefault="007C6942">
      <w:pPr>
        <w:pStyle w:val="ConsPlusNonformat"/>
      </w:pPr>
      <w:r>
        <w:t>│               края                │ │          Пермского края           │</w:t>
      </w:r>
    </w:p>
    <w:p w:rsidR="007C6942" w:rsidRDefault="007C6942">
      <w:pPr>
        <w:pStyle w:val="ConsPlusNonformat"/>
      </w:pPr>
      <w:r>
        <w:t>│                                   │ │                                   │</w:t>
      </w:r>
    </w:p>
    <w:p w:rsidR="007C6942" w:rsidRDefault="007C6942">
      <w:pPr>
        <w:pStyle w:val="ConsPlusNonformat"/>
      </w:pPr>
      <w:r>
        <w:t>│"___" __________ 20___ г. N _____  │ │М.П. _______________________       │</w:t>
      </w:r>
    </w:p>
    <w:p w:rsidR="007C6942" w:rsidRDefault="007C6942">
      <w:pPr>
        <w:pStyle w:val="ConsPlusNonformat"/>
      </w:pPr>
      <w:r>
        <w:t>└───────────────────────────────────┘ └───────────────────────────────────┘</w:t>
      </w:r>
    </w:p>
    <w:p w:rsidR="007C6942" w:rsidRDefault="007C6942">
      <w:pPr>
        <w:widowControl w:val="0"/>
        <w:autoSpaceDE w:val="0"/>
        <w:autoSpaceDN w:val="0"/>
        <w:adjustRightInd w:val="0"/>
        <w:spacing w:after="0" w:line="240" w:lineRule="auto"/>
        <w:ind w:firstLine="540"/>
        <w:jc w:val="both"/>
      </w:pPr>
    </w:p>
    <w:p w:rsidR="007C6942" w:rsidRDefault="007C6942">
      <w:pPr>
        <w:widowControl w:val="0"/>
        <w:autoSpaceDE w:val="0"/>
        <w:autoSpaceDN w:val="0"/>
        <w:adjustRightInd w:val="0"/>
        <w:spacing w:after="0" w:line="240" w:lineRule="auto"/>
        <w:ind w:firstLine="540"/>
        <w:jc w:val="both"/>
      </w:pPr>
    </w:p>
    <w:p w:rsidR="007C6942" w:rsidRDefault="007C6942">
      <w:pPr>
        <w:widowControl w:val="0"/>
        <w:pBdr>
          <w:bottom w:val="single" w:sz="6" w:space="0" w:color="auto"/>
        </w:pBdr>
        <w:autoSpaceDE w:val="0"/>
        <w:autoSpaceDN w:val="0"/>
        <w:adjustRightInd w:val="0"/>
        <w:spacing w:after="0" w:line="240" w:lineRule="auto"/>
        <w:rPr>
          <w:sz w:val="5"/>
          <w:szCs w:val="5"/>
        </w:rPr>
      </w:pPr>
    </w:p>
    <w:p w:rsidR="00DF5663" w:rsidRDefault="00DF5663">
      <w:bookmarkStart w:id="31" w:name="_GoBack"/>
      <w:bookmarkEnd w:id="31"/>
    </w:p>
    <w:sectPr w:rsidR="00DF5663" w:rsidSect="00B26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42"/>
    <w:rsid w:val="00050DBA"/>
    <w:rsid w:val="0007130B"/>
    <w:rsid w:val="001B6D58"/>
    <w:rsid w:val="002E40C0"/>
    <w:rsid w:val="00351E86"/>
    <w:rsid w:val="00494855"/>
    <w:rsid w:val="006568F3"/>
    <w:rsid w:val="00677109"/>
    <w:rsid w:val="00724E5D"/>
    <w:rsid w:val="0079462C"/>
    <w:rsid w:val="007C6942"/>
    <w:rsid w:val="009C2422"/>
    <w:rsid w:val="00A23640"/>
    <w:rsid w:val="00A51F12"/>
    <w:rsid w:val="00AF07F7"/>
    <w:rsid w:val="00AF7C77"/>
    <w:rsid w:val="00D41140"/>
    <w:rsid w:val="00D77701"/>
    <w:rsid w:val="00DF5663"/>
    <w:rsid w:val="00E53898"/>
    <w:rsid w:val="00EF39DA"/>
    <w:rsid w:val="00F5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6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69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1CE297432471FEED54A036591C71C47E9C465EEA1C31E6A518508CCA025B2DB590024Er5WCH" TargetMode="External"/><Relationship Id="rId13" Type="http://schemas.openxmlformats.org/officeDocument/2006/relationships/hyperlink" Target="consultantplus://offline/ref=601CE297432471FEED54A036591C71C47D91445AE94866E4F44D5Er8W9H" TargetMode="External"/><Relationship Id="rId18" Type="http://schemas.openxmlformats.org/officeDocument/2006/relationships/hyperlink" Target="consultantplus://offline/ref=601CE297432471FEED54BE3B4F702CCF77921D52E4173EB4FD470BD19D0B517ArFW2H" TargetMode="External"/><Relationship Id="rId3" Type="http://schemas.openxmlformats.org/officeDocument/2006/relationships/settings" Target="settings.xml"/><Relationship Id="rId7" Type="http://schemas.openxmlformats.org/officeDocument/2006/relationships/hyperlink" Target="consultantplus://offline/ref=601CE297432471FEED54A036591C71C476984256E6156CECAD415C8ECD0D043AB2D90E4D5CA451r4W6H" TargetMode="External"/><Relationship Id="rId12" Type="http://schemas.openxmlformats.org/officeDocument/2006/relationships/hyperlink" Target="consultantplus://offline/ref=601CE297432471FEED54BE3B4F702CCF77921D52E4173EB4FD470BD19D0B517ArFW2H" TargetMode="External"/><Relationship Id="rId17" Type="http://schemas.openxmlformats.org/officeDocument/2006/relationships/hyperlink" Target="consultantplus://offline/ref=601CE297432471FEED54A036591C71C476904656E94866E4F44D5Er8W9H" TargetMode="External"/><Relationship Id="rId2" Type="http://schemas.microsoft.com/office/2007/relationships/stylesWithEffects" Target="stylesWithEffects.xml"/><Relationship Id="rId16" Type="http://schemas.openxmlformats.org/officeDocument/2006/relationships/hyperlink" Target="consultantplus://offline/ref=601CE297432471FEED54A036591C71C47D91445AE94866E4F44D5Er8W9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1CE297432471FEED54A036591C71C476904656E94866E4F44D5Er8W9H" TargetMode="External"/><Relationship Id="rId11" Type="http://schemas.openxmlformats.org/officeDocument/2006/relationships/hyperlink" Target="consultantplus://offline/ref=601CE297432471FEED54A036591C71C476904656E94866E4F44D5Er8W9H" TargetMode="External"/><Relationship Id="rId5" Type="http://schemas.openxmlformats.org/officeDocument/2006/relationships/hyperlink" Target="consultantplus://offline/ref=601CE297432471FEED54A036591C71C47D91445AE94866E4F44D5Er8W9H" TargetMode="External"/><Relationship Id="rId15" Type="http://schemas.openxmlformats.org/officeDocument/2006/relationships/hyperlink" Target="consultantplus://offline/ref=601CE297432471FEED54A036591C71C476904656E94866E4F44D5Er8W9H" TargetMode="External"/><Relationship Id="rId10" Type="http://schemas.openxmlformats.org/officeDocument/2006/relationships/hyperlink" Target="consultantplus://offline/ref=601CE297432471FEED54A036591C71C47D91445AE94866E4F44D5Er8W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1CE297432471FEED54BE3B4F702CCF77921D52E4173EB4FD470BD19D0B517AF2DF5B0E18A9514032A6E9r3W0H" TargetMode="External"/><Relationship Id="rId14" Type="http://schemas.openxmlformats.org/officeDocument/2006/relationships/hyperlink" Target="consultantplus://offline/ref=601CE297432471FEED54A036591C71C476904656E94866E4F44D5Er8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6135</Words>
  <Characters>34972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Шлякова Кира Сергеевна</dc:creator>
  <cp:lastModifiedBy>Шлякова Кира Сергеевна</cp:lastModifiedBy>
  <cp:revision>1</cp:revision>
  <dcterms:created xsi:type="dcterms:W3CDTF">2014-01-28T07:22:00Z</dcterms:created>
  <dcterms:modified xsi:type="dcterms:W3CDTF">2014-01-28T07:24:00Z</dcterms:modified>
</cp:coreProperties>
</file>